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DCF6" w14:textId="77777777" w:rsidR="00815A03" w:rsidRPr="00A020DD" w:rsidRDefault="003E4FE6" w:rsidP="003E4FE6">
      <w:pPr>
        <w:snapToGrid w:val="0"/>
        <w:contextualSpacing/>
        <w:rPr>
          <w:rFonts w:ascii="游ゴシック" w:eastAsia="游ゴシック" w:hAnsi="游ゴシック"/>
          <w:szCs w:val="21"/>
        </w:rPr>
      </w:pPr>
      <w:r w:rsidRPr="00A020DD">
        <w:rPr>
          <w:rFonts w:ascii="游ゴシック" w:eastAsia="游ゴシック" w:hAnsi="游ゴシック" w:hint="eastAsia"/>
          <w:szCs w:val="21"/>
        </w:rPr>
        <w:t>〇 自ら診療している喘息患者</w:t>
      </w:r>
      <w:r w:rsidR="00A020DD" w:rsidRPr="00A020DD">
        <w:rPr>
          <w:rFonts w:ascii="游ゴシック" w:eastAsia="游ゴシック" w:hAnsi="游ゴシック" w:hint="eastAsia"/>
          <w:szCs w:val="21"/>
        </w:rPr>
        <w:t>（</w:t>
      </w:r>
      <w:r w:rsidR="00A020DD" w:rsidRPr="00A020DD">
        <w:rPr>
          <w:rFonts w:ascii="游ゴシック" w:eastAsia="游ゴシック" w:hAnsi="游ゴシック"/>
          <w:szCs w:val="21"/>
        </w:rPr>
        <w:t>申請日より</w:t>
      </w:r>
      <w:r w:rsidR="004B2DA4">
        <w:rPr>
          <w:rFonts w:ascii="游ゴシック" w:eastAsia="游ゴシック" w:hAnsi="游ゴシック" w:hint="eastAsia"/>
          <w:szCs w:val="21"/>
        </w:rPr>
        <w:t>過去</w:t>
      </w:r>
      <w:r w:rsidR="00A020DD" w:rsidRPr="00A020DD">
        <w:rPr>
          <w:rFonts w:ascii="游ゴシック" w:eastAsia="游ゴシック" w:hAnsi="游ゴシック"/>
          <w:szCs w:val="21"/>
        </w:rPr>
        <w:t>5年以内</w:t>
      </w:r>
      <w:r w:rsidR="00A020DD" w:rsidRPr="00A020DD">
        <w:rPr>
          <w:rFonts w:ascii="游ゴシック" w:eastAsia="游ゴシック" w:hAnsi="游ゴシック" w:hint="eastAsia"/>
          <w:szCs w:val="21"/>
        </w:rPr>
        <w:t>）</w:t>
      </w:r>
      <w:r w:rsidRPr="00A020DD">
        <w:rPr>
          <w:rFonts w:ascii="游ゴシック" w:eastAsia="游ゴシック" w:hAnsi="游ゴシック" w:hint="eastAsia"/>
          <w:szCs w:val="21"/>
        </w:rPr>
        <w:t>30名分の診療実績を記載してください</w:t>
      </w:r>
    </w:p>
    <w:p w14:paraId="61648DDA" w14:textId="77777777" w:rsidR="00A020DD" w:rsidRPr="00A020DD" w:rsidRDefault="003E4FE6" w:rsidP="00A020DD">
      <w:pPr>
        <w:snapToGrid w:val="0"/>
        <w:contextualSpacing/>
        <w:rPr>
          <w:rFonts w:ascii="游ゴシック" w:eastAsia="游ゴシック" w:hAnsi="游ゴシック"/>
          <w:szCs w:val="21"/>
        </w:rPr>
      </w:pPr>
      <w:r w:rsidRPr="00A020DD">
        <w:rPr>
          <w:rFonts w:ascii="游ゴシック" w:eastAsia="游ゴシック" w:hAnsi="游ゴシック" w:hint="eastAsia"/>
          <w:szCs w:val="21"/>
        </w:rPr>
        <w:t>〇</w:t>
      </w:r>
      <w:r w:rsidR="00A020DD" w:rsidRPr="00A020DD">
        <w:rPr>
          <w:rFonts w:ascii="游ゴシック" w:eastAsia="游ゴシック" w:hAnsi="游ゴシック" w:hint="eastAsia"/>
          <w:szCs w:val="21"/>
        </w:rPr>
        <w:t xml:space="preserve"> 喘息重症度は、</w:t>
      </w:r>
      <w:r w:rsidR="00A020DD" w:rsidRPr="00A020DD">
        <w:rPr>
          <w:rFonts w:ascii="游ゴシック" w:eastAsia="游ゴシック" w:hAnsi="游ゴシック"/>
          <w:szCs w:val="21"/>
        </w:rPr>
        <w:t>日本喘息学会作成の喘息診療実践ガイドライン</w:t>
      </w:r>
      <w:r w:rsidR="003914D5">
        <w:rPr>
          <w:rFonts w:ascii="游ゴシック" w:eastAsia="游ゴシック" w:hAnsi="游ゴシック" w:hint="eastAsia"/>
          <w:szCs w:val="21"/>
        </w:rPr>
        <w:t>（PGAM）</w:t>
      </w:r>
      <w:r w:rsidR="00A020DD" w:rsidRPr="00A020DD">
        <w:rPr>
          <w:rFonts w:ascii="游ゴシック" w:eastAsia="游ゴシック" w:hAnsi="游ゴシック"/>
          <w:szCs w:val="21"/>
        </w:rPr>
        <w:t>に準拠した重症度を用い</w:t>
      </w:r>
      <w:r w:rsidR="00A020DD" w:rsidRPr="00A020DD">
        <w:rPr>
          <w:rFonts w:ascii="游ゴシック" w:eastAsia="游ゴシック" w:hAnsi="游ゴシック" w:hint="eastAsia"/>
          <w:szCs w:val="21"/>
        </w:rPr>
        <w:t>てください</w:t>
      </w:r>
    </w:p>
    <w:p w14:paraId="69A2BEC8" w14:textId="77777777" w:rsidR="003E4FE6" w:rsidRPr="00A020DD" w:rsidRDefault="00A020DD" w:rsidP="00A020DD">
      <w:pPr>
        <w:snapToGrid w:val="0"/>
        <w:contextualSpacing/>
        <w:rPr>
          <w:rFonts w:ascii="游ゴシック" w:eastAsia="游ゴシック" w:hAnsi="游ゴシック"/>
          <w:szCs w:val="21"/>
        </w:rPr>
      </w:pPr>
      <w:r w:rsidRPr="00A020DD">
        <w:rPr>
          <w:rFonts w:ascii="游ゴシック" w:eastAsia="游ゴシック" w:hAnsi="游ゴシック" w:hint="eastAsia"/>
          <w:szCs w:val="21"/>
        </w:rPr>
        <w:t xml:space="preserve">〇 </w:t>
      </w:r>
      <w:r w:rsidR="00915D37">
        <w:rPr>
          <w:rFonts w:ascii="游ゴシック" w:eastAsia="游ゴシック" w:hAnsi="游ゴシック" w:hint="eastAsia"/>
          <w:szCs w:val="21"/>
        </w:rPr>
        <w:t>肺機能検査・</w:t>
      </w:r>
      <w:r w:rsidRPr="00A020DD">
        <w:rPr>
          <w:rFonts w:ascii="游ゴシック" w:eastAsia="游ゴシック" w:hAnsi="游ゴシック" w:hint="eastAsia"/>
          <w:szCs w:val="21"/>
        </w:rPr>
        <w:t>FeNOは</w:t>
      </w:r>
      <w:r w:rsidRPr="00A020DD">
        <w:rPr>
          <w:rFonts w:ascii="游ゴシック" w:eastAsia="游ゴシック" w:hAnsi="游ゴシック"/>
          <w:szCs w:val="21"/>
        </w:rPr>
        <w:t>測定した場合のみ記載</w:t>
      </w:r>
      <w:r w:rsidRPr="00A020DD">
        <w:rPr>
          <w:rFonts w:ascii="游ゴシック" w:eastAsia="游ゴシック" w:hAnsi="游ゴシック" w:hint="eastAsia"/>
          <w:szCs w:val="21"/>
        </w:rPr>
        <w:t>し、</w:t>
      </w:r>
      <w:r w:rsidRPr="00A020DD">
        <w:rPr>
          <w:rFonts w:ascii="游ゴシック" w:eastAsia="游ゴシック" w:hAnsi="游ゴシック"/>
          <w:szCs w:val="21"/>
        </w:rPr>
        <w:t>複数</w:t>
      </w:r>
      <w:r w:rsidRPr="00A020DD">
        <w:rPr>
          <w:rFonts w:ascii="游ゴシック" w:eastAsia="游ゴシック" w:hAnsi="游ゴシック" w:hint="eastAsia"/>
          <w:szCs w:val="21"/>
        </w:rPr>
        <w:t>回</w:t>
      </w:r>
      <w:r w:rsidR="004B2DA4">
        <w:rPr>
          <w:rFonts w:ascii="游ゴシック" w:eastAsia="游ゴシック" w:hAnsi="游ゴシック"/>
          <w:szCs w:val="21"/>
        </w:rPr>
        <w:t>測定している場合には</w:t>
      </w:r>
      <w:r w:rsidR="004B2DA4">
        <w:rPr>
          <w:rFonts w:ascii="游ゴシック" w:eastAsia="游ゴシック" w:hAnsi="游ゴシック" w:hint="eastAsia"/>
          <w:szCs w:val="21"/>
        </w:rPr>
        <w:t>最大値</w:t>
      </w:r>
      <w:r w:rsidRPr="00A020DD">
        <w:rPr>
          <w:rFonts w:ascii="游ゴシック" w:eastAsia="游ゴシック" w:hAnsi="游ゴシック"/>
          <w:szCs w:val="21"/>
        </w:rPr>
        <w:t>を</w:t>
      </w:r>
      <w:r w:rsidRPr="00A020DD">
        <w:rPr>
          <w:rFonts w:ascii="游ゴシック" w:eastAsia="游ゴシック" w:hAnsi="游ゴシック" w:hint="eastAsia"/>
          <w:szCs w:val="21"/>
        </w:rPr>
        <w:t>記載してください</w:t>
      </w:r>
    </w:p>
    <w:p w14:paraId="237DEFA6" w14:textId="77777777" w:rsidR="003021B7" w:rsidRDefault="00A020DD" w:rsidP="003E4FE6">
      <w:pPr>
        <w:snapToGrid w:val="0"/>
        <w:contextualSpacing/>
        <w:rPr>
          <w:rFonts w:ascii="游ゴシック" w:eastAsia="游ゴシック" w:hAnsi="游ゴシック"/>
          <w:szCs w:val="21"/>
        </w:rPr>
      </w:pPr>
      <w:r w:rsidRPr="00A020DD">
        <w:rPr>
          <w:rFonts w:ascii="游ゴシック" w:eastAsia="游ゴシック" w:hAnsi="游ゴシック" w:hint="eastAsia"/>
          <w:szCs w:val="21"/>
        </w:rPr>
        <w:t>〇 略語：ICS（吸入ステロイド薬）・LABA（長時間作用型吸入β2刺激薬）・SABA（短時間作用型吸入β2刺激薬）・</w:t>
      </w:r>
      <w:r w:rsidR="003021B7">
        <w:rPr>
          <w:rFonts w:ascii="游ゴシック" w:eastAsia="游ゴシック" w:hAnsi="游ゴシック" w:hint="eastAsia"/>
          <w:szCs w:val="21"/>
        </w:rPr>
        <w:t>L</w:t>
      </w:r>
      <w:r w:rsidRPr="00A020DD">
        <w:rPr>
          <w:rFonts w:ascii="游ゴシック" w:eastAsia="游ゴシック" w:hAnsi="游ゴシック" w:hint="eastAsia"/>
          <w:szCs w:val="21"/>
        </w:rPr>
        <w:t>AMA</w:t>
      </w:r>
      <w:r w:rsidR="00915D37">
        <w:rPr>
          <w:rFonts w:ascii="游ゴシック" w:eastAsia="游ゴシック" w:hAnsi="游ゴシック" w:hint="eastAsia"/>
          <w:szCs w:val="21"/>
        </w:rPr>
        <w:t>（長時間作用型抗コリン</w:t>
      </w:r>
      <w:r w:rsidRPr="00A020DD">
        <w:rPr>
          <w:rFonts w:ascii="游ゴシック" w:eastAsia="游ゴシック" w:hAnsi="游ゴシック" w:hint="eastAsia"/>
          <w:szCs w:val="21"/>
        </w:rPr>
        <w:t>薬）・</w:t>
      </w:r>
    </w:p>
    <w:p w14:paraId="315F89D9" w14:textId="77777777" w:rsidR="003021B7" w:rsidRDefault="00A020DD" w:rsidP="003021B7">
      <w:pPr>
        <w:snapToGrid w:val="0"/>
        <w:ind w:firstLineChars="450" w:firstLine="945"/>
        <w:contextualSpacing/>
        <w:rPr>
          <w:rFonts w:ascii="游ゴシック" w:eastAsia="游ゴシック" w:hAnsi="游ゴシック"/>
          <w:szCs w:val="21"/>
        </w:rPr>
      </w:pPr>
      <w:r w:rsidRPr="00A020DD">
        <w:rPr>
          <w:rFonts w:ascii="游ゴシック" w:eastAsia="游ゴシック" w:hAnsi="游ゴシック" w:hint="eastAsia"/>
          <w:szCs w:val="21"/>
        </w:rPr>
        <w:t>LTRA（</w:t>
      </w:r>
      <w:r w:rsidR="003B2878">
        <w:rPr>
          <w:rFonts w:ascii="游ゴシック" w:eastAsia="游ゴシック" w:hAnsi="游ゴシック" w:hint="eastAsia"/>
          <w:szCs w:val="21"/>
        </w:rPr>
        <w:t>ロイコトリエン受容体拮抗薬</w:t>
      </w:r>
      <w:r w:rsidRPr="00A020DD">
        <w:rPr>
          <w:rFonts w:ascii="游ゴシック" w:eastAsia="游ゴシック" w:hAnsi="游ゴシック" w:hint="eastAsia"/>
          <w:szCs w:val="21"/>
        </w:rPr>
        <w:t>）・SRT（経口テオフィリン</w:t>
      </w:r>
      <w:r w:rsidR="003021B7">
        <w:rPr>
          <w:rFonts w:ascii="游ゴシック" w:eastAsia="游ゴシック" w:hAnsi="游ゴシック" w:hint="eastAsia"/>
          <w:szCs w:val="21"/>
        </w:rPr>
        <w:t>徐放製剤</w:t>
      </w:r>
      <w:r w:rsidRPr="00A020DD">
        <w:rPr>
          <w:rFonts w:ascii="游ゴシック" w:eastAsia="游ゴシック" w:hAnsi="游ゴシック" w:hint="eastAsia"/>
          <w:szCs w:val="21"/>
        </w:rPr>
        <w:t>）</w:t>
      </w:r>
      <w:r w:rsidR="003021B7">
        <w:rPr>
          <w:rFonts w:ascii="游ゴシック" w:eastAsia="游ゴシック" w:hAnsi="游ゴシック" w:hint="eastAsia"/>
          <w:szCs w:val="21"/>
        </w:rPr>
        <w:t>・</w:t>
      </w:r>
      <w:r w:rsidR="007E6FCD">
        <w:rPr>
          <w:rFonts w:ascii="游ゴシック" w:eastAsia="游ゴシック" w:hAnsi="游ゴシック" w:hint="eastAsia"/>
          <w:szCs w:val="21"/>
        </w:rPr>
        <w:t>OCS</w:t>
      </w:r>
      <w:r w:rsidR="003021B7">
        <w:rPr>
          <w:rFonts w:ascii="游ゴシック" w:eastAsia="游ゴシック" w:hAnsi="游ゴシック" w:hint="eastAsia"/>
          <w:szCs w:val="21"/>
        </w:rPr>
        <w:t>（経口</w:t>
      </w:r>
      <w:r w:rsidR="007E6FCD">
        <w:rPr>
          <w:rFonts w:ascii="游ゴシック" w:eastAsia="游ゴシック" w:hAnsi="游ゴシック" w:hint="eastAsia"/>
          <w:szCs w:val="21"/>
        </w:rPr>
        <w:t>ステロイド薬</w:t>
      </w:r>
      <w:r w:rsidR="003021B7">
        <w:rPr>
          <w:rFonts w:ascii="游ゴシック" w:eastAsia="游ゴシック" w:hAnsi="游ゴシック" w:hint="eastAsia"/>
          <w:szCs w:val="21"/>
        </w:rPr>
        <w:t>）</w:t>
      </w:r>
      <w:r w:rsidR="003B2878">
        <w:rPr>
          <w:rFonts w:ascii="游ゴシック" w:eastAsia="游ゴシック" w:hAnsi="游ゴシック" w:hint="eastAsia"/>
          <w:szCs w:val="21"/>
        </w:rPr>
        <w:t>・AIT（アレルゲン免疫療法）</w:t>
      </w:r>
    </w:p>
    <w:p w14:paraId="39381BCE" w14:textId="77777777" w:rsidR="0015142E" w:rsidRDefault="00A3776B" w:rsidP="0015142E">
      <w:pPr>
        <w:snapToGrid w:val="0"/>
        <w:contextualSpacing/>
        <w:rPr>
          <w:rFonts w:ascii="游ゴシック" w:eastAsia="游ゴシック" w:hAnsi="游ゴシック"/>
          <w:szCs w:val="21"/>
        </w:rPr>
      </w:pPr>
      <w:r>
        <w:rPr>
          <w:rFonts w:ascii="游ゴシック" w:eastAsia="游ゴシック" w:hAnsi="游ゴシック" w:hint="eastAsia"/>
          <w:szCs w:val="21"/>
        </w:rPr>
        <w:t xml:space="preserve">〇 </w:t>
      </w:r>
      <w:r w:rsidR="003B2878">
        <w:rPr>
          <w:rFonts w:ascii="游ゴシック" w:eastAsia="游ゴシック" w:hAnsi="游ゴシック" w:hint="eastAsia"/>
          <w:szCs w:val="21"/>
        </w:rPr>
        <w:t>喘息が併存する疾患</w:t>
      </w:r>
      <w:r w:rsidR="007E6FCD">
        <w:rPr>
          <w:rFonts w:ascii="游ゴシック" w:eastAsia="游ゴシック" w:hAnsi="游ゴシック" w:hint="eastAsia"/>
          <w:szCs w:val="21"/>
        </w:rPr>
        <w:t>（ABPM・EGPA・NSAIDs過敏喘息など）や喘息に深くかかわる併存症（アレルギー性鼻炎・</w:t>
      </w:r>
      <w:r w:rsidR="00915D37">
        <w:rPr>
          <w:rFonts w:ascii="游ゴシック" w:eastAsia="游ゴシック" w:hAnsi="游ゴシック" w:hint="eastAsia"/>
          <w:szCs w:val="21"/>
        </w:rPr>
        <w:t>アトピー性皮膚炎・</w:t>
      </w:r>
      <w:r w:rsidR="007E6FCD">
        <w:rPr>
          <w:rFonts w:ascii="游ゴシック" w:eastAsia="游ゴシック" w:hAnsi="游ゴシック" w:hint="eastAsia"/>
          <w:szCs w:val="21"/>
        </w:rPr>
        <w:t>副鼻腔炎・COPD</w:t>
      </w:r>
      <w:r w:rsidR="00766EA7">
        <w:rPr>
          <w:rFonts w:ascii="游ゴシック" w:eastAsia="游ゴシック" w:hAnsi="游ゴシック" w:hint="eastAsia"/>
          <w:szCs w:val="21"/>
        </w:rPr>
        <w:t>・</w:t>
      </w:r>
    </w:p>
    <w:p w14:paraId="388F7CBC" w14:textId="77777777" w:rsidR="007E6FCD" w:rsidRPr="003021B7" w:rsidRDefault="00766EA7" w:rsidP="0015142E">
      <w:pPr>
        <w:snapToGrid w:val="0"/>
        <w:ind w:firstLineChars="150" w:firstLine="315"/>
        <w:contextualSpacing/>
        <w:rPr>
          <w:rFonts w:ascii="游ゴシック" w:eastAsia="游ゴシック" w:hAnsi="游ゴシック"/>
          <w:szCs w:val="21"/>
        </w:rPr>
      </w:pPr>
      <w:r>
        <w:rPr>
          <w:rFonts w:ascii="游ゴシック" w:eastAsia="游ゴシック" w:hAnsi="游ゴシック" w:hint="eastAsia"/>
          <w:szCs w:val="21"/>
        </w:rPr>
        <w:t>慢性好酸球性肺炎</w:t>
      </w:r>
      <w:r w:rsidR="007E6FCD">
        <w:rPr>
          <w:rFonts w:ascii="游ゴシック" w:eastAsia="游ゴシック" w:hAnsi="游ゴシック" w:hint="eastAsia"/>
          <w:szCs w:val="21"/>
        </w:rPr>
        <w:t>など）は診断名の欄に併せて御記載ください。</w:t>
      </w:r>
    </w:p>
    <w:tbl>
      <w:tblPr>
        <w:tblStyle w:val="a3"/>
        <w:tblW w:w="0" w:type="auto"/>
        <w:tblLook w:val="04A0" w:firstRow="1" w:lastRow="0" w:firstColumn="1" w:lastColumn="0" w:noHBand="0" w:noVBand="1"/>
      </w:tblPr>
      <w:tblGrid>
        <w:gridCol w:w="857"/>
        <w:gridCol w:w="840"/>
        <w:gridCol w:w="696"/>
        <w:gridCol w:w="710"/>
        <w:gridCol w:w="1559"/>
        <w:gridCol w:w="992"/>
        <w:gridCol w:w="955"/>
        <w:gridCol w:w="991"/>
        <w:gridCol w:w="1559"/>
        <w:gridCol w:w="1018"/>
        <w:gridCol w:w="1130"/>
        <w:gridCol w:w="900"/>
        <w:gridCol w:w="3097"/>
      </w:tblGrid>
      <w:tr w:rsidR="00915D37" w:rsidRPr="00815A03" w14:paraId="73619D37" w14:textId="77777777" w:rsidTr="00915D37">
        <w:trPr>
          <w:trHeight w:val="1125"/>
        </w:trPr>
        <w:tc>
          <w:tcPr>
            <w:tcW w:w="857" w:type="dxa"/>
            <w:noWrap/>
            <w:hideMark/>
          </w:tcPr>
          <w:p w14:paraId="73B11C66" w14:textId="77777777" w:rsidR="00915D37" w:rsidRPr="00C61C61" w:rsidRDefault="00915D37" w:rsidP="00815A03">
            <w:pPr>
              <w:ind w:left="480" w:hangingChars="300" w:hanging="480"/>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症例番号</w:t>
            </w:r>
          </w:p>
        </w:tc>
        <w:tc>
          <w:tcPr>
            <w:tcW w:w="840" w:type="dxa"/>
            <w:noWrap/>
            <w:hideMark/>
          </w:tcPr>
          <w:p w14:paraId="6C9B68AB"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§診療</w:t>
            </w:r>
          </w:p>
          <w:p w14:paraId="210B4C74"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 xml:space="preserve">　年月</w:t>
            </w:r>
          </w:p>
        </w:tc>
        <w:tc>
          <w:tcPr>
            <w:tcW w:w="696" w:type="dxa"/>
            <w:hideMark/>
          </w:tcPr>
          <w:p w14:paraId="4980BA02"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年齢　（歳）</w:t>
            </w:r>
          </w:p>
        </w:tc>
        <w:tc>
          <w:tcPr>
            <w:tcW w:w="710" w:type="dxa"/>
            <w:noWrap/>
            <w:hideMark/>
          </w:tcPr>
          <w:p w14:paraId="6A6CBD95"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性別</w:t>
            </w:r>
          </w:p>
        </w:tc>
        <w:tc>
          <w:tcPr>
            <w:tcW w:w="1559" w:type="dxa"/>
            <w:noWrap/>
            <w:hideMark/>
          </w:tcPr>
          <w:p w14:paraId="68B1FBAE"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診断名</w:t>
            </w:r>
          </w:p>
        </w:tc>
        <w:tc>
          <w:tcPr>
            <w:tcW w:w="992" w:type="dxa"/>
            <w:noWrap/>
            <w:hideMark/>
          </w:tcPr>
          <w:p w14:paraId="0F113A66"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¶喘息</w:t>
            </w:r>
          </w:p>
          <w:p w14:paraId="22FA1C05" w14:textId="77777777" w:rsidR="00915D37" w:rsidRPr="00C61C61" w:rsidRDefault="00915D37" w:rsidP="00815A03">
            <w:pPr>
              <w:jc w:val="center"/>
              <w:rPr>
                <w:rFonts w:ascii="游ゴシック" w:eastAsia="游ゴシック" w:hAnsi="游ゴシック"/>
                <w:b/>
                <w:sz w:val="16"/>
                <w:szCs w:val="16"/>
              </w:rPr>
            </w:pPr>
            <w:r>
              <w:rPr>
                <w:rFonts w:ascii="游ゴシック" w:eastAsia="游ゴシック" w:hAnsi="游ゴシック" w:hint="eastAsia"/>
                <w:b/>
                <w:sz w:val="16"/>
                <w:szCs w:val="16"/>
              </w:rPr>
              <w:t xml:space="preserve">　</w:t>
            </w:r>
            <w:r w:rsidRPr="00C61C61">
              <w:rPr>
                <w:rFonts w:ascii="游ゴシック" w:eastAsia="游ゴシック" w:hAnsi="游ゴシック" w:hint="eastAsia"/>
                <w:b/>
                <w:sz w:val="16"/>
                <w:szCs w:val="16"/>
              </w:rPr>
              <w:t>重症度</w:t>
            </w:r>
          </w:p>
        </w:tc>
        <w:tc>
          <w:tcPr>
            <w:tcW w:w="955" w:type="dxa"/>
            <w:hideMark/>
          </w:tcPr>
          <w:p w14:paraId="7011B1CC"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末梢血</w:t>
            </w:r>
          </w:p>
          <w:p w14:paraId="71DED1F9"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好酸球数　　（ /μl）</w:t>
            </w:r>
          </w:p>
        </w:tc>
        <w:tc>
          <w:tcPr>
            <w:tcW w:w="991" w:type="dxa"/>
            <w:hideMark/>
          </w:tcPr>
          <w:p w14:paraId="0C2A28D5" w14:textId="77777777" w:rsidR="00915D37"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血清</w:t>
            </w:r>
          </w:p>
          <w:p w14:paraId="486D3218"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IgE（IU/ml）</w:t>
            </w:r>
          </w:p>
        </w:tc>
        <w:tc>
          <w:tcPr>
            <w:tcW w:w="1559" w:type="dxa"/>
            <w:noWrap/>
            <w:hideMark/>
          </w:tcPr>
          <w:p w14:paraId="20279DD5"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陽性特異的</w:t>
            </w:r>
          </w:p>
          <w:p w14:paraId="2ADEC96D" w14:textId="77777777" w:rsidR="00915D37" w:rsidRPr="00C61C61" w:rsidRDefault="00915D37" w:rsidP="00815A03">
            <w:pPr>
              <w:jc w:val="center"/>
              <w:rPr>
                <w:rFonts w:ascii="游ゴシック" w:eastAsia="游ゴシック" w:hAnsi="游ゴシック"/>
                <w:b/>
                <w:sz w:val="16"/>
                <w:szCs w:val="16"/>
              </w:rPr>
            </w:pPr>
            <w:r>
              <w:rPr>
                <w:rFonts w:ascii="游ゴシック" w:eastAsia="游ゴシック" w:hAnsi="游ゴシック" w:hint="eastAsia"/>
                <w:b/>
                <w:sz w:val="16"/>
                <w:szCs w:val="16"/>
              </w:rPr>
              <w:t xml:space="preserve">　</w:t>
            </w:r>
            <w:r w:rsidRPr="00C61C61">
              <w:rPr>
                <w:rFonts w:ascii="游ゴシック" w:eastAsia="游ゴシック" w:hAnsi="游ゴシック" w:hint="eastAsia"/>
                <w:b/>
                <w:sz w:val="16"/>
                <w:szCs w:val="16"/>
              </w:rPr>
              <w:t>アレルゲン名</w:t>
            </w:r>
          </w:p>
        </w:tc>
        <w:tc>
          <w:tcPr>
            <w:tcW w:w="1018" w:type="dxa"/>
            <w:hideMark/>
          </w:tcPr>
          <w:p w14:paraId="3FE2144B" w14:textId="77777777" w:rsidR="00915D37"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※FEV1.0　（L）</w:t>
            </w:r>
          </w:p>
          <w:p w14:paraId="5F3155D7" w14:textId="77777777" w:rsidR="00915D37" w:rsidRPr="00C61C61" w:rsidRDefault="00915D37" w:rsidP="00A020DD">
            <w:pPr>
              <w:jc w:val="center"/>
              <w:rPr>
                <w:rFonts w:ascii="游ゴシック" w:eastAsia="游ゴシック" w:hAnsi="游ゴシック"/>
                <w:b/>
                <w:sz w:val="16"/>
                <w:szCs w:val="16"/>
              </w:rPr>
            </w:pPr>
            <w:r w:rsidRPr="00A020DD">
              <w:rPr>
                <w:rFonts w:ascii="游ゴシック" w:eastAsia="游ゴシック" w:hAnsi="游ゴシック" w:hint="eastAsia"/>
                <w:b/>
                <w:sz w:val="16"/>
                <w:szCs w:val="16"/>
              </w:rPr>
              <w:t>予測値</w:t>
            </w:r>
            <w:r>
              <w:rPr>
                <w:rFonts w:ascii="游ゴシック" w:eastAsia="游ゴシック" w:hAnsi="游ゴシック" w:hint="eastAsia"/>
                <w:b/>
                <w:sz w:val="16"/>
                <w:szCs w:val="16"/>
              </w:rPr>
              <w:t>に対する割合（％）</w:t>
            </w:r>
          </w:p>
        </w:tc>
        <w:tc>
          <w:tcPr>
            <w:tcW w:w="1130" w:type="dxa"/>
            <w:hideMark/>
          </w:tcPr>
          <w:p w14:paraId="02B6F5B9"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※FEV1.0％</w:t>
            </w:r>
          </w:p>
          <w:p w14:paraId="3FFD5ACD"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w:t>
            </w:r>
          </w:p>
        </w:tc>
        <w:tc>
          <w:tcPr>
            <w:tcW w:w="900" w:type="dxa"/>
            <w:hideMark/>
          </w:tcPr>
          <w:p w14:paraId="759144D6" w14:textId="77777777" w:rsidR="00915D37" w:rsidRPr="00C61C61" w:rsidRDefault="00915D37" w:rsidP="00815A03">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※FeNO（ppb）</w:t>
            </w:r>
          </w:p>
        </w:tc>
        <w:tc>
          <w:tcPr>
            <w:tcW w:w="3097" w:type="dxa"/>
            <w:hideMark/>
          </w:tcPr>
          <w:p w14:paraId="610AB8D5" w14:textId="77777777" w:rsidR="00915D37" w:rsidRPr="00C61C61" w:rsidRDefault="00915D37" w:rsidP="003021B7">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治療内容</w:t>
            </w:r>
          </w:p>
        </w:tc>
      </w:tr>
      <w:tr w:rsidR="00915D37" w:rsidRPr="00915D37" w14:paraId="15B8F18D" w14:textId="77777777" w:rsidTr="00915D37">
        <w:trPr>
          <w:trHeight w:val="1680"/>
        </w:trPr>
        <w:tc>
          <w:tcPr>
            <w:tcW w:w="857" w:type="dxa"/>
            <w:noWrap/>
            <w:hideMark/>
          </w:tcPr>
          <w:p w14:paraId="02D93F05" w14:textId="77777777" w:rsidR="00915D37" w:rsidRPr="00C61C61" w:rsidRDefault="00915D37" w:rsidP="003021B7">
            <w:pPr>
              <w:jc w:val="center"/>
              <w:rPr>
                <w:rFonts w:ascii="游ゴシック" w:eastAsia="游ゴシック" w:hAnsi="游ゴシック"/>
                <w:b/>
                <w:sz w:val="16"/>
                <w:szCs w:val="16"/>
              </w:rPr>
            </w:pPr>
            <w:r w:rsidRPr="00C61C61">
              <w:rPr>
                <w:rFonts w:ascii="游ゴシック" w:eastAsia="游ゴシック" w:hAnsi="游ゴシック" w:hint="eastAsia"/>
                <w:b/>
                <w:sz w:val="16"/>
                <w:szCs w:val="16"/>
              </w:rPr>
              <w:t>記入例</w:t>
            </w:r>
          </w:p>
        </w:tc>
        <w:tc>
          <w:tcPr>
            <w:tcW w:w="840" w:type="dxa"/>
            <w:noWrap/>
            <w:hideMark/>
          </w:tcPr>
          <w:p w14:paraId="635355FE" w14:textId="77777777" w:rsidR="00915D37"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2021年</w:t>
            </w:r>
          </w:p>
          <w:p w14:paraId="0F16CD71"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10月</w:t>
            </w:r>
          </w:p>
        </w:tc>
        <w:tc>
          <w:tcPr>
            <w:tcW w:w="696" w:type="dxa"/>
            <w:hideMark/>
          </w:tcPr>
          <w:p w14:paraId="78D41C33"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34</w:t>
            </w:r>
          </w:p>
        </w:tc>
        <w:tc>
          <w:tcPr>
            <w:tcW w:w="710" w:type="dxa"/>
            <w:noWrap/>
            <w:hideMark/>
          </w:tcPr>
          <w:p w14:paraId="7C4ABA8C"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女</w:t>
            </w:r>
          </w:p>
        </w:tc>
        <w:tc>
          <w:tcPr>
            <w:tcW w:w="1559" w:type="dxa"/>
            <w:noWrap/>
            <w:hideMark/>
          </w:tcPr>
          <w:p w14:paraId="59E38DF6" w14:textId="77777777" w:rsidR="00915D37"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気管支喘息</w:t>
            </w:r>
          </w:p>
          <w:p w14:paraId="09C9EF03" w14:textId="77777777" w:rsidR="00915D37" w:rsidRDefault="00915D37" w:rsidP="003021B7">
            <w:pPr>
              <w:jc w:val="center"/>
              <w:rPr>
                <w:rFonts w:ascii="游ゴシック" w:eastAsia="游ゴシック" w:hAnsi="游ゴシック"/>
                <w:sz w:val="16"/>
                <w:szCs w:val="16"/>
              </w:rPr>
            </w:pPr>
            <w:r>
              <w:rPr>
                <w:rFonts w:ascii="游ゴシック" w:eastAsia="游ゴシック" w:hAnsi="游ゴシック" w:hint="eastAsia"/>
                <w:sz w:val="16"/>
                <w:szCs w:val="16"/>
              </w:rPr>
              <w:t>NSAIDs過敏喘息</w:t>
            </w:r>
          </w:p>
          <w:p w14:paraId="22E2F4FF" w14:textId="77777777" w:rsidR="00915D37" w:rsidRDefault="00915D37" w:rsidP="003021B7">
            <w:pPr>
              <w:jc w:val="center"/>
              <w:rPr>
                <w:rFonts w:ascii="游ゴシック" w:eastAsia="游ゴシック" w:hAnsi="游ゴシック"/>
                <w:sz w:val="16"/>
                <w:szCs w:val="16"/>
              </w:rPr>
            </w:pPr>
            <w:r>
              <w:rPr>
                <w:rFonts w:ascii="游ゴシック" w:eastAsia="游ゴシック" w:hAnsi="游ゴシック" w:hint="eastAsia"/>
                <w:sz w:val="16"/>
                <w:szCs w:val="16"/>
              </w:rPr>
              <w:t>好酸球性副鼻腔炎</w:t>
            </w:r>
          </w:p>
          <w:p w14:paraId="77DDA93C" w14:textId="77777777" w:rsidR="00915D37" w:rsidRPr="00815A03" w:rsidRDefault="00915D37" w:rsidP="003021B7">
            <w:pPr>
              <w:jc w:val="center"/>
              <w:rPr>
                <w:rFonts w:ascii="游ゴシック" w:eastAsia="游ゴシック" w:hAnsi="游ゴシック"/>
                <w:sz w:val="16"/>
                <w:szCs w:val="16"/>
              </w:rPr>
            </w:pPr>
            <w:r>
              <w:rPr>
                <w:rFonts w:ascii="游ゴシック" w:eastAsia="游ゴシック" w:hAnsi="游ゴシック" w:hint="eastAsia"/>
                <w:sz w:val="16"/>
                <w:szCs w:val="16"/>
              </w:rPr>
              <w:t>アレルギー性鼻炎</w:t>
            </w:r>
          </w:p>
        </w:tc>
        <w:tc>
          <w:tcPr>
            <w:tcW w:w="992" w:type="dxa"/>
            <w:noWrap/>
            <w:hideMark/>
          </w:tcPr>
          <w:p w14:paraId="0DB25165"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重症</w:t>
            </w:r>
          </w:p>
        </w:tc>
        <w:tc>
          <w:tcPr>
            <w:tcW w:w="955" w:type="dxa"/>
            <w:hideMark/>
          </w:tcPr>
          <w:p w14:paraId="0CE94711"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450</w:t>
            </w:r>
          </w:p>
        </w:tc>
        <w:tc>
          <w:tcPr>
            <w:tcW w:w="991" w:type="dxa"/>
            <w:hideMark/>
          </w:tcPr>
          <w:p w14:paraId="6C581391"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150</w:t>
            </w:r>
          </w:p>
        </w:tc>
        <w:tc>
          <w:tcPr>
            <w:tcW w:w="1559" w:type="dxa"/>
            <w:noWrap/>
            <w:hideMark/>
          </w:tcPr>
          <w:p w14:paraId="09F38AF4" w14:textId="77777777" w:rsidR="00915D37" w:rsidRDefault="00915D37" w:rsidP="003021B7">
            <w:pPr>
              <w:jc w:val="center"/>
              <w:rPr>
                <w:rFonts w:ascii="游ゴシック" w:eastAsia="游ゴシック" w:hAnsi="游ゴシック"/>
                <w:sz w:val="16"/>
                <w:szCs w:val="16"/>
              </w:rPr>
            </w:pPr>
            <w:r>
              <w:rPr>
                <w:rFonts w:ascii="游ゴシック" w:eastAsia="游ゴシック" w:hAnsi="游ゴシック" w:hint="eastAsia"/>
                <w:sz w:val="16"/>
                <w:szCs w:val="16"/>
              </w:rPr>
              <w:t>ヤケヒョウヒダニ</w:t>
            </w:r>
          </w:p>
          <w:p w14:paraId="5F266E0F"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スギ</w:t>
            </w:r>
          </w:p>
        </w:tc>
        <w:tc>
          <w:tcPr>
            <w:tcW w:w="1018" w:type="dxa"/>
            <w:hideMark/>
          </w:tcPr>
          <w:p w14:paraId="605910DC" w14:textId="77777777" w:rsidR="00915D37"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2.47</w:t>
            </w:r>
          </w:p>
          <w:p w14:paraId="53E8B8D7" w14:textId="77777777" w:rsidR="00915D37" w:rsidRPr="00815A03" w:rsidRDefault="00915D37" w:rsidP="003021B7">
            <w:pPr>
              <w:jc w:val="center"/>
              <w:rPr>
                <w:rFonts w:ascii="游ゴシック" w:eastAsia="游ゴシック" w:hAnsi="游ゴシック"/>
                <w:sz w:val="16"/>
                <w:szCs w:val="16"/>
              </w:rPr>
            </w:pPr>
            <w:r>
              <w:rPr>
                <w:rFonts w:ascii="游ゴシック" w:eastAsia="游ゴシック" w:hAnsi="游ゴシック" w:hint="eastAsia"/>
                <w:sz w:val="16"/>
                <w:szCs w:val="16"/>
              </w:rPr>
              <w:t>（90.5）</w:t>
            </w:r>
          </w:p>
        </w:tc>
        <w:tc>
          <w:tcPr>
            <w:tcW w:w="1130" w:type="dxa"/>
            <w:hideMark/>
          </w:tcPr>
          <w:p w14:paraId="2207DFAE"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79.2</w:t>
            </w:r>
          </w:p>
        </w:tc>
        <w:tc>
          <w:tcPr>
            <w:tcW w:w="900" w:type="dxa"/>
            <w:hideMark/>
          </w:tcPr>
          <w:p w14:paraId="231CEC4E" w14:textId="77777777" w:rsidR="00915D37" w:rsidRPr="00815A03" w:rsidRDefault="00915D37" w:rsidP="003021B7">
            <w:pPr>
              <w:jc w:val="center"/>
              <w:rPr>
                <w:rFonts w:ascii="游ゴシック" w:eastAsia="游ゴシック" w:hAnsi="游ゴシック"/>
                <w:sz w:val="16"/>
                <w:szCs w:val="16"/>
              </w:rPr>
            </w:pPr>
            <w:r w:rsidRPr="00815A03">
              <w:rPr>
                <w:rFonts w:ascii="游ゴシック" w:eastAsia="游ゴシック" w:hAnsi="游ゴシック" w:hint="eastAsia"/>
                <w:sz w:val="16"/>
                <w:szCs w:val="16"/>
              </w:rPr>
              <w:t>28</w:t>
            </w:r>
          </w:p>
        </w:tc>
        <w:tc>
          <w:tcPr>
            <w:tcW w:w="3097" w:type="dxa"/>
            <w:hideMark/>
          </w:tcPr>
          <w:p w14:paraId="27A23ADD" w14:textId="77777777" w:rsidR="00915D37" w:rsidRPr="00815A03" w:rsidRDefault="00915D37" w:rsidP="003021B7">
            <w:pPr>
              <w:jc w:val="left"/>
              <w:rPr>
                <w:rFonts w:ascii="游ゴシック" w:eastAsia="游ゴシック" w:hAnsi="游ゴシック"/>
                <w:sz w:val="16"/>
                <w:szCs w:val="16"/>
              </w:rPr>
            </w:pPr>
            <w:r w:rsidRPr="00815A03">
              <w:rPr>
                <w:rFonts w:ascii="游ゴシック" w:eastAsia="游ゴシック" w:hAnsi="游ゴシック" w:hint="eastAsia"/>
                <w:sz w:val="16"/>
                <w:szCs w:val="16"/>
              </w:rPr>
              <w:t>高用量ICS/LABA配合剤、LAMA</w:t>
            </w:r>
            <w:r>
              <w:rPr>
                <w:rFonts w:ascii="游ゴシック" w:eastAsia="游ゴシック" w:hAnsi="游ゴシック" w:hint="eastAsia"/>
                <w:sz w:val="16"/>
                <w:szCs w:val="16"/>
              </w:rPr>
              <w:t>、LTRA</w:t>
            </w:r>
            <w:r w:rsidRPr="00815A03">
              <w:rPr>
                <w:rFonts w:ascii="游ゴシック" w:eastAsia="游ゴシック" w:hAnsi="游ゴシック" w:hint="eastAsia"/>
                <w:sz w:val="16"/>
                <w:szCs w:val="16"/>
              </w:rPr>
              <w:t>、抗IgE抗体製剤</w:t>
            </w:r>
          </w:p>
        </w:tc>
      </w:tr>
      <w:tr w:rsidR="00915D37" w:rsidRPr="00815A03" w14:paraId="52C35F1F" w14:textId="77777777" w:rsidTr="00915D37">
        <w:trPr>
          <w:trHeight w:val="1680"/>
        </w:trPr>
        <w:tc>
          <w:tcPr>
            <w:tcW w:w="857" w:type="dxa"/>
            <w:noWrap/>
            <w:hideMark/>
          </w:tcPr>
          <w:p w14:paraId="731769B7"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w:t>
            </w:r>
          </w:p>
        </w:tc>
        <w:tc>
          <w:tcPr>
            <w:tcW w:w="840" w:type="dxa"/>
            <w:noWrap/>
            <w:hideMark/>
          </w:tcPr>
          <w:p w14:paraId="643F73DC"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714CABCA"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256761AA"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A1A8536"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367522EA"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46C92A9F"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2E74F7C5"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58520A85"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5E6A74DE"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35125FB6"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1CEE94A6"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07C95B61" w14:textId="77777777" w:rsidR="00915D37" w:rsidRPr="00815A03" w:rsidRDefault="00915D37" w:rsidP="003021B7">
            <w:pPr>
              <w:jc w:val="left"/>
              <w:rPr>
                <w:rFonts w:asciiTheme="majorEastAsia" w:eastAsiaTheme="majorEastAsia" w:hAnsiTheme="majorEastAsia"/>
                <w:sz w:val="16"/>
                <w:szCs w:val="16"/>
              </w:rPr>
            </w:pPr>
          </w:p>
        </w:tc>
      </w:tr>
      <w:tr w:rsidR="00915D37" w:rsidRPr="00815A03" w14:paraId="105EC3F4" w14:textId="77777777" w:rsidTr="00915D37">
        <w:trPr>
          <w:trHeight w:val="1680"/>
        </w:trPr>
        <w:tc>
          <w:tcPr>
            <w:tcW w:w="857" w:type="dxa"/>
            <w:noWrap/>
            <w:hideMark/>
          </w:tcPr>
          <w:p w14:paraId="2C24FBA9"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w:t>
            </w:r>
          </w:p>
        </w:tc>
        <w:tc>
          <w:tcPr>
            <w:tcW w:w="840" w:type="dxa"/>
            <w:noWrap/>
            <w:hideMark/>
          </w:tcPr>
          <w:p w14:paraId="21D73C3E"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592ED2B1"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7455A4AB"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49B2232"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1E7B8533"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03B1AF60"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52A1B20B"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038245E"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24D7F1DB"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0B6631E2"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6A945DFA"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58E62679" w14:textId="77777777" w:rsidR="00915D37" w:rsidRPr="00815A03" w:rsidRDefault="00915D37" w:rsidP="003021B7">
            <w:pPr>
              <w:jc w:val="left"/>
              <w:rPr>
                <w:rFonts w:asciiTheme="majorEastAsia" w:eastAsiaTheme="majorEastAsia" w:hAnsiTheme="majorEastAsia"/>
                <w:sz w:val="16"/>
                <w:szCs w:val="16"/>
              </w:rPr>
            </w:pPr>
          </w:p>
        </w:tc>
      </w:tr>
      <w:tr w:rsidR="00915D37" w:rsidRPr="00815A03" w14:paraId="15CFA60C" w14:textId="77777777" w:rsidTr="00915D37">
        <w:trPr>
          <w:trHeight w:val="1680"/>
        </w:trPr>
        <w:tc>
          <w:tcPr>
            <w:tcW w:w="857" w:type="dxa"/>
            <w:noWrap/>
            <w:hideMark/>
          </w:tcPr>
          <w:p w14:paraId="1E9032DF"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lastRenderedPageBreak/>
              <w:t>3</w:t>
            </w:r>
          </w:p>
        </w:tc>
        <w:tc>
          <w:tcPr>
            <w:tcW w:w="840" w:type="dxa"/>
            <w:noWrap/>
            <w:hideMark/>
          </w:tcPr>
          <w:p w14:paraId="1CFC5694"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17921CC6"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5B668376"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6CE342A"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2FB3F11F"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2535FF24"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2389C97E"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7803B033"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408B9508"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45E11B2A"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67DBEA21"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7AB1E5F3"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5CE01C03" w14:textId="77777777" w:rsidTr="00915D37">
        <w:trPr>
          <w:trHeight w:val="1680"/>
        </w:trPr>
        <w:tc>
          <w:tcPr>
            <w:tcW w:w="857" w:type="dxa"/>
            <w:noWrap/>
            <w:hideMark/>
          </w:tcPr>
          <w:p w14:paraId="5A21DD1F"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4</w:t>
            </w:r>
          </w:p>
        </w:tc>
        <w:tc>
          <w:tcPr>
            <w:tcW w:w="840" w:type="dxa"/>
            <w:noWrap/>
            <w:hideMark/>
          </w:tcPr>
          <w:p w14:paraId="602CC208"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301C8998"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51D75A25"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4DAA13AF"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10C1FD0A"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7D1521A6"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2EB8E646"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666E6C5"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34AFD727"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58DDC6DD"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4F22E201"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0845126A"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32D6F604" w14:textId="77777777" w:rsidTr="00915D37">
        <w:trPr>
          <w:trHeight w:val="1680"/>
        </w:trPr>
        <w:tc>
          <w:tcPr>
            <w:tcW w:w="857" w:type="dxa"/>
            <w:noWrap/>
            <w:hideMark/>
          </w:tcPr>
          <w:p w14:paraId="1C9F7F13"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5</w:t>
            </w:r>
          </w:p>
        </w:tc>
        <w:tc>
          <w:tcPr>
            <w:tcW w:w="840" w:type="dxa"/>
            <w:noWrap/>
            <w:hideMark/>
          </w:tcPr>
          <w:p w14:paraId="2DDAC988"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3D7220C7"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5E6038E0"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C72C743"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4A531FAB"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71F2C427"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095BEEA1"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6DE3DAD"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36F0EF9D"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542524BD"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2FFF442C"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6EE719D5"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4EBB8429" w14:textId="77777777" w:rsidTr="00915D37">
        <w:trPr>
          <w:trHeight w:val="1680"/>
        </w:trPr>
        <w:tc>
          <w:tcPr>
            <w:tcW w:w="857" w:type="dxa"/>
            <w:noWrap/>
            <w:hideMark/>
          </w:tcPr>
          <w:p w14:paraId="7BA8D82F"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6</w:t>
            </w:r>
          </w:p>
        </w:tc>
        <w:tc>
          <w:tcPr>
            <w:tcW w:w="840" w:type="dxa"/>
            <w:noWrap/>
            <w:hideMark/>
          </w:tcPr>
          <w:p w14:paraId="177A7006"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4F284DDA"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583F7C76"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69693A9"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29AB773D"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320A2585"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4A4E284C"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36CC24D"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6E66E3E1"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7C411BC1"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68D2C667"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79125107"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2E9A4168" w14:textId="77777777" w:rsidTr="00915D37">
        <w:trPr>
          <w:trHeight w:val="1680"/>
        </w:trPr>
        <w:tc>
          <w:tcPr>
            <w:tcW w:w="857" w:type="dxa"/>
            <w:noWrap/>
            <w:hideMark/>
          </w:tcPr>
          <w:p w14:paraId="0AC9F43C"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7</w:t>
            </w:r>
          </w:p>
        </w:tc>
        <w:tc>
          <w:tcPr>
            <w:tcW w:w="840" w:type="dxa"/>
            <w:noWrap/>
            <w:hideMark/>
          </w:tcPr>
          <w:p w14:paraId="00AB6563"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4A5D344C"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74AC1D53"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9EDFD08"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0A10C366"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4024C8F7"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5E3E8C50"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099B813"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443770AB"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1DEA19B4"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38E8D01A"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56845ABF"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26A22BDA" w14:textId="77777777" w:rsidTr="00915D37">
        <w:trPr>
          <w:trHeight w:val="1680"/>
        </w:trPr>
        <w:tc>
          <w:tcPr>
            <w:tcW w:w="857" w:type="dxa"/>
            <w:noWrap/>
            <w:hideMark/>
          </w:tcPr>
          <w:p w14:paraId="6ECBFB76"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lastRenderedPageBreak/>
              <w:t>8</w:t>
            </w:r>
          </w:p>
        </w:tc>
        <w:tc>
          <w:tcPr>
            <w:tcW w:w="840" w:type="dxa"/>
            <w:noWrap/>
            <w:hideMark/>
          </w:tcPr>
          <w:p w14:paraId="227ABF0D"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5A001FD3"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51D1D424"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79C457E5"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7C6CDED4"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77AD67EB"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52789AC8"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77D6C099"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04A7948A"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2BFA156D"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3414BF47"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1AFAE7FA"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785E2F83" w14:textId="77777777" w:rsidTr="00915D37">
        <w:trPr>
          <w:trHeight w:val="1680"/>
        </w:trPr>
        <w:tc>
          <w:tcPr>
            <w:tcW w:w="857" w:type="dxa"/>
            <w:noWrap/>
            <w:hideMark/>
          </w:tcPr>
          <w:p w14:paraId="36790F5B"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9</w:t>
            </w:r>
          </w:p>
        </w:tc>
        <w:tc>
          <w:tcPr>
            <w:tcW w:w="840" w:type="dxa"/>
            <w:noWrap/>
            <w:hideMark/>
          </w:tcPr>
          <w:p w14:paraId="5D4EE2A2"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3659531E"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1BD67FD1"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EF22735"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7AD6CB28"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1D3CB27F"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3C987A71"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409E25C1"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0E1B3BC0"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45CFF809"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566B4F74"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6DD3FB57"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43301D17" w14:textId="77777777" w:rsidTr="00915D37">
        <w:trPr>
          <w:trHeight w:val="1680"/>
        </w:trPr>
        <w:tc>
          <w:tcPr>
            <w:tcW w:w="857" w:type="dxa"/>
            <w:noWrap/>
            <w:hideMark/>
          </w:tcPr>
          <w:p w14:paraId="5051BEFB"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10</w:t>
            </w:r>
          </w:p>
        </w:tc>
        <w:tc>
          <w:tcPr>
            <w:tcW w:w="840" w:type="dxa"/>
            <w:noWrap/>
            <w:hideMark/>
          </w:tcPr>
          <w:p w14:paraId="6B188FE7"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28558043"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7326612E"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26B0F8F"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00409F85"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4A345821"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5525C746"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55AB620"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2409C078"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25298314"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449654AE"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563B7CD0"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10629BE4" w14:textId="77777777" w:rsidTr="00915D37">
        <w:trPr>
          <w:trHeight w:val="1680"/>
        </w:trPr>
        <w:tc>
          <w:tcPr>
            <w:tcW w:w="857" w:type="dxa"/>
            <w:noWrap/>
            <w:hideMark/>
          </w:tcPr>
          <w:p w14:paraId="27D8D9EB"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11</w:t>
            </w:r>
          </w:p>
        </w:tc>
        <w:tc>
          <w:tcPr>
            <w:tcW w:w="840" w:type="dxa"/>
            <w:noWrap/>
            <w:hideMark/>
          </w:tcPr>
          <w:p w14:paraId="452CC8B0"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621BEA3E"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63F63259"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76F67AC3"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68D08366"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224DC3F0"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1C628689"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AD00007"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689DC03E"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06E4F11B"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18023F79"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2949D44F"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72BD23D8" w14:textId="77777777" w:rsidTr="00915D37">
        <w:trPr>
          <w:trHeight w:val="1680"/>
        </w:trPr>
        <w:tc>
          <w:tcPr>
            <w:tcW w:w="857" w:type="dxa"/>
            <w:noWrap/>
            <w:hideMark/>
          </w:tcPr>
          <w:p w14:paraId="32032E5B"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12</w:t>
            </w:r>
          </w:p>
        </w:tc>
        <w:tc>
          <w:tcPr>
            <w:tcW w:w="840" w:type="dxa"/>
            <w:noWrap/>
            <w:hideMark/>
          </w:tcPr>
          <w:p w14:paraId="3F161933"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4DD17F96"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791870F6"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9B2748B"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0E2DD6FC"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0F9D36E6"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1D4FD59F"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AC2F3DB"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4411C9C9"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79770AD1"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66E6FC38"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4666D9C5"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1D34D34A" w14:textId="77777777" w:rsidTr="00915D37">
        <w:trPr>
          <w:trHeight w:val="1680"/>
        </w:trPr>
        <w:tc>
          <w:tcPr>
            <w:tcW w:w="857" w:type="dxa"/>
            <w:noWrap/>
            <w:hideMark/>
          </w:tcPr>
          <w:p w14:paraId="5D150808"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lastRenderedPageBreak/>
              <w:t>13</w:t>
            </w:r>
          </w:p>
        </w:tc>
        <w:tc>
          <w:tcPr>
            <w:tcW w:w="840" w:type="dxa"/>
            <w:noWrap/>
            <w:hideMark/>
          </w:tcPr>
          <w:p w14:paraId="0AE210C6"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1DAA24B1"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234E6CF3"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2B6672B"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7AA09BA2"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7E7F8CD6"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7E4AD8A9"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866D364"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3BC870E1"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139F4181"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5FA0BC91"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346EE430"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386E920D" w14:textId="77777777" w:rsidTr="00915D37">
        <w:trPr>
          <w:trHeight w:val="1680"/>
        </w:trPr>
        <w:tc>
          <w:tcPr>
            <w:tcW w:w="857" w:type="dxa"/>
            <w:noWrap/>
            <w:hideMark/>
          </w:tcPr>
          <w:p w14:paraId="0E9A8D29"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14</w:t>
            </w:r>
          </w:p>
        </w:tc>
        <w:tc>
          <w:tcPr>
            <w:tcW w:w="840" w:type="dxa"/>
            <w:noWrap/>
            <w:hideMark/>
          </w:tcPr>
          <w:p w14:paraId="5A26181D"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0277EF8C"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4E2D8D9F"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449EFCB5"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22518479"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2C53CBD5"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25BF74DC"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CF2E487"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4D35E942"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28425721"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141551C7"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10EEE908"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78B3E8DE" w14:textId="77777777" w:rsidTr="00915D37">
        <w:trPr>
          <w:trHeight w:val="1680"/>
        </w:trPr>
        <w:tc>
          <w:tcPr>
            <w:tcW w:w="857" w:type="dxa"/>
            <w:noWrap/>
            <w:hideMark/>
          </w:tcPr>
          <w:p w14:paraId="04E5D4C4"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15</w:t>
            </w:r>
          </w:p>
        </w:tc>
        <w:tc>
          <w:tcPr>
            <w:tcW w:w="840" w:type="dxa"/>
            <w:noWrap/>
            <w:hideMark/>
          </w:tcPr>
          <w:p w14:paraId="00202718"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6C88668F"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47D3678C"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43847CB"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4E26F9BB"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4847639C"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75C527FE"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79C30B0"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2E049BB1"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01D5A148"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7B9901AC"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37E21E5F"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254900F0" w14:textId="77777777" w:rsidTr="00915D37">
        <w:trPr>
          <w:trHeight w:val="1680"/>
        </w:trPr>
        <w:tc>
          <w:tcPr>
            <w:tcW w:w="857" w:type="dxa"/>
            <w:noWrap/>
            <w:hideMark/>
          </w:tcPr>
          <w:p w14:paraId="28F97BFE"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16</w:t>
            </w:r>
          </w:p>
        </w:tc>
        <w:tc>
          <w:tcPr>
            <w:tcW w:w="840" w:type="dxa"/>
            <w:noWrap/>
            <w:hideMark/>
          </w:tcPr>
          <w:p w14:paraId="0616961F"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2B89C462"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5F3FA204"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737590F"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1160539E"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37748C98"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0D4285E7"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4C17AADC"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43029FC0"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56B75CD2"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5370B67C"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261596DA"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754C88D8" w14:textId="77777777" w:rsidTr="00915D37">
        <w:trPr>
          <w:trHeight w:val="1680"/>
        </w:trPr>
        <w:tc>
          <w:tcPr>
            <w:tcW w:w="857" w:type="dxa"/>
            <w:noWrap/>
            <w:hideMark/>
          </w:tcPr>
          <w:p w14:paraId="7CB5C58F"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17</w:t>
            </w:r>
          </w:p>
        </w:tc>
        <w:tc>
          <w:tcPr>
            <w:tcW w:w="840" w:type="dxa"/>
            <w:noWrap/>
            <w:hideMark/>
          </w:tcPr>
          <w:p w14:paraId="6468FF00"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2B0B8D2D"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7533B995"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5C6378D8"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6F1FF013"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374A018A"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2D29CFB2"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8119ADC"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166EB06F"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2F7342E1"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73D9802F"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7A179217"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04E26891" w14:textId="77777777" w:rsidTr="00915D37">
        <w:trPr>
          <w:trHeight w:val="1680"/>
        </w:trPr>
        <w:tc>
          <w:tcPr>
            <w:tcW w:w="857" w:type="dxa"/>
            <w:noWrap/>
            <w:hideMark/>
          </w:tcPr>
          <w:p w14:paraId="142AB67D"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lastRenderedPageBreak/>
              <w:t>18</w:t>
            </w:r>
          </w:p>
        </w:tc>
        <w:tc>
          <w:tcPr>
            <w:tcW w:w="840" w:type="dxa"/>
            <w:noWrap/>
            <w:hideMark/>
          </w:tcPr>
          <w:p w14:paraId="45A7A22A"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4B050D68"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1BE03B0E"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4464DA0"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181C95D2"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1BAC5097"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3C9C6648"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570C9F30"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1A43D5C6"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376CBE88"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61D64AAF"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74FC0F43"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072142FE" w14:textId="77777777" w:rsidTr="00915D37">
        <w:trPr>
          <w:trHeight w:val="1680"/>
        </w:trPr>
        <w:tc>
          <w:tcPr>
            <w:tcW w:w="857" w:type="dxa"/>
            <w:noWrap/>
            <w:hideMark/>
          </w:tcPr>
          <w:p w14:paraId="7CD23373"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19</w:t>
            </w:r>
          </w:p>
        </w:tc>
        <w:tc>
          <w:tcPr>
            <w:tcW w:w="840" w:type="dxa"/>
            <w:noWrap/>
            <w:hideMark/>
          </w:tcPr>
          <w:p w14:paraId="270CCC7F"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310DF895"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00063ACF"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A0AC00A"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5975F2E2"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1CF3B8E4"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4D08BC99"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63381525"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799004EE"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251A0C28"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7351315F"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0CDFF75C"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423867ED" w14:textId="77777777" w:rsidTr="00915D37">
        <w:trPr>
          <w:trHeight w:val="1680"/>
        </w:trPr>
        <w:tc>
          <w:tcPr>
            <w:tcW w:w="857" w:type="dxa"/>
            <w:noWrap/>
            <w:hideMark/>
          </w:tcPr>
          <w:p w14:paraId="2213B117"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20</w:t>
            </w:r>
          </w:p>
        </w:tc>
        <w:tc>
          <w:tcPr>
            <w:tcW w:w="840" w:type="dxa"/>
            <w:noWrap/>
            <w:hideMark/>
          </w:tcPr>
          <w:p w14:paraId="687D7647"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302F611A"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24ACFE16"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B9C4B17"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55F97491"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5DF9B5E4"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4FC3D627"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6FB6658"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1591FF16"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1CF39C8D"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48C9917B"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77DF07BA"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5DCA70E3" w14:textId="77777777" w:rsidTr="00915D37">
        <w:trPr>
          <w:trHeight w:val="1680"/>
        </w:trPr>
        <w:tc>
          <w:tcPr>
            <w:tcW w:w="857" w:type="dxa"/>
            <w:noWrap/>
            <w:hideMark/>
          </w:tcPr>
          <w:p w14:paraId="08F7C498"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21</w:t>
            </w:r>
          </w:p>
        </w:tc>
        <w:tc>
          <w:tcPr>
            <w:tcW w:w="840" w:type="dxa"/>
            <w:noWrap/>
            <w:hideMark/>
          </w:tcPr>
          <w:p w14:paraId="243DB85D"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6ED683A6"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36857C87"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A071F62"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3E4BD25C"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7DD1F281"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7A512BF5"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71041D4"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65BA242D"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310ABB19"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03B88561"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58E17ECD"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219BF362" w14:textId="77777777" w:rsidTr="00915D37">
        <w:trPr>
          <w:trHeight w:val="1680"/>
        </w:trPr>
        <w:tc>
          <w:tcPr>
            <w:tcW w:w="857" w:type="dxa"/>
            <w:noWrap/>
            <w:hideMark/>
          </w:tcPr>
          <w:p w14:paraId="3A599C51"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22</w:t>
            </w:r>
          </w:p>
        </w:tc>
        <w:tc>
          <w:tcPr>
            <w:tcW w:w="840" w:type="dxa"/>
            <w:noWrap/>
            <w:hideMark/>
          </w:tcPr>
          <w:p w14:paraId="1ACE9FD4"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03D637AD"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4C22890A"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63F03061"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107CDAB9"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20DFAAC0"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3FA63C6D"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6768EFAC"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3FBF7DAA"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3044B6FA"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572C74F4"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5F8F9034"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6A53DBBB" w14:textId="77777777" w:rsidTr="00915D37">
        <w:trPr>
          <w:trHeight w:val="1680"/>
        </w:trPr>
        <w:tc>
          <w:tcPr>
            <w:tcW w:w="857" w:type="dxa"/>
            <w:noWrap/>
            <w:hideMark/>
          </w:tcPr>
          <w:p w14:paraId="76D4BDEE"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lastRenderedPageBreak/>
              <w:t>23</w:t>
            </w:r>
          </w:p>
        </w:tc>
        <w:tc>
          <w:tcPr>
            <w:tcW w:w="840" w:type="dxa"/>
            <w:noWrap/>
            <w:hideMark/>
          </w:tcPr>
          <w:p w14:paraId="5A8750AA"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142E77AE"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55B21398"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BA68FB4"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2FE3ABEE"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4C47A480"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737E9093"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597D3B95"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3463976D"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6BB4F155"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179B47B0"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3B19DD84"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651F6A0B" w14:textId="77777777" w:rsidTr="00915D37">
        <w:trPr>
          <w:trHeight w:val="1680"/>
        </w:trPr>
        <w:tc>
          <w:tcPr>
            <w:tcW w:w="857" w:type="dxa"/>
            <w:noWrap/>
            <w:hideMark/>
          </w:tcPr>
          <w:p w14:paraId="2E21796A"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24</w:t>
            </w:r>
          </w:p>
        </w:tc>
        <w:tc>
          <w:tcPr>
            <w:tcW w:w="840" w:type="dxa"/>
            <w:noWrap/>
            <w:hideMark/>
          </w:tcPr>
          <w:p w14:paraId="553BA13C"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6BA570CE"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44E59243"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628DEE5"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58FBC6C4"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4E05234C"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3627E923"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427A4FA"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6FF0ECAD"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08B48B3B"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114E1CF2"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7CB92077"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0AB0E3C4" w14:textId="77777777" w:rsidTr="00915D37">
        <w:trPr>
          <w:trHeight w:val="1680"/>
        </w:trPr>
        <w:tc>
          <w:tcPr>
            <w:tcW w:w="857" w:type="dxa"/>
            <w:noWrap/>
            <w:hideMark/>
          </w:tcPr>
          <w:p w14:paraId="013408BC"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25</w:t>
            </w:r>
          </w:p>
        </w:tc>
        <w:tc>
          <w:tcPr>
            <w:tcW w:w="840" w:type="dxa"/>
            <w:noWrap/>
            <w:hideMark/>
          </w:tcPr>
          <w:p w14:paraId="443FB484"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5AFD09D7"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386F52E6"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1CC1A92"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2E2424CA"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3BA41361"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20883A58"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25330E19"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32B09D8A"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3C988369"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41F62989"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1BA4572C"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793C3439" w14:textId="77777777" w:rsidTr="00915D37">
        <w:trPr>
          <w:trHeight w:val="1680"/>
        </w:trPr>
        <w:tc>
          <w:tcPr>
            <w:tcW w:w="857" w:type="dxa"/>
            <w:noWrap/>
            <w:hideMark/>
          </w:tcPr>
          <w:p w14:paraId="3F1E9332"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26</w:t>
            </w:r>
          </w:p>
        </w:tc>
        <w:tc>
          <w:tcPr>
            <w:tcW w:w="840" w:type="dxa"/>
            <w:noWrap/>
            <w:hideMark/>
          </w:tcPr>
          <w:p w14:paraId="1301B976"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4434A49B"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329BA5C0"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18328F9E"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66BC6435"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645D2DDA"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65B4F3E9"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69FE2B2D"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56CB4F03"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50A314FC"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1B68DACB"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209E7005"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779760E4" w14:textId="77777777" w:rsidTr="00915D37">
        <w:trPr>
          <w:trHeight w:val="1680"/>
        </w:trPr>
        <w:tc>
          <w:tcPr>
            <w:tcW w:w="857" w:type="dxa"/>
            <w:noWrap/>
            <w:hideMark/>
          </w:tcPr>
          <w:p w14:paraId="15AC68B1"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27</w:t>
            </w:r>
          </w:p>
        </w:tc>
        <w:tc>
          <w:tcPr>
            <w:tcW w:w="840" w:type="dxa"/>
            <w:noWrap/>
            <w:hideMark/>
          </w:tcPr>
          <w:p w14:paraId="12391D0E"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341C51E4"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3D7E6D52"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634C64B"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21A80D7B"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4719E02E"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46BA1CE7"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6CF39BBD"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58AA88FC"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215617F8"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7EE2588F"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4C6C737D"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514DCA6D" w14:textId="77777777" w:rsidTr="00915D37">
        <w:trPr>
          <w:trHeight w:val="1680"/>
        </w:trPr>
        <w:tc>
          <w:tcPr>
            <w:tcW w:w="857" w:type="dxa"/>
            <w:noWrap/>
            <w:hideMark/>
          </w:tcPr>
          <w:p w14:paraId="056D0CE8"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lastRenderedPageBreak/>
              <w:t>28</w:t>
            </w:r>
          </w:p>
        </w:tc>
        <w:tc>
          <w:tcPr>
            <w:tcW w:w="840" w:type="dxa"/>
            <w:noWrap/>
            <w:hideMark/>
          </w:tcPr>
          <w:p w14:paraId="4394E058" w14:textId="77777777" w:rsidR="00915D37" w:rsidRPr="00815A03" w:rsidRDefault="00915D37" w:rsidP="003021B7">
            <w:pPr>
              <w:jc w:val="center"/>
              <w:rPr>
                <w:rFonts w:asciiTheme="majorEastAsia" w:eastAsiaTheme="majorEastAsia" w:hAnsiTheme="majorEastAsia"/>
                <w:sz w:val="16"/>
                <w:szCs w:val="16"/>
              </w:rPr>
            </w:pPr>
          </w:p>
        </w:tc>
        <w:tc>
          <w:tcPr>
            <w:tcW w:w="696" w:type="dxa"/>
            <w:hideMark/>
          </w:tcPr>
          <w:p w14:paraId="416F756C" w14:textId="77777777" w:rsidR="00915D37" w:rsidRPr="00815A03" w:rsidRDefault="00915D37" w:rsidP="003021B7">
            <w:pPr>
              <w:jc w:val="center"/>
              <w:rPr>
                <w:rFonts w:asciiTheme="majorEastAsia" w:eastAsiaTheme="majorEastAsia" w:hAnsiTheme="majorEastAsia"/>
                <w:sz w:val="16"/>
                <w:szCs w:val="16"/>
              </w:rPr>
            </w:pPr>
          </w:p>
        </w:tc>
        <w:tc>
          <w:tcPr>
            <w:tcW w:w="710" w:type="dxa"/>
            <w:noWrap/>
            <w:hideMark/>
          </w:tcPr>
          <w:p w14:paraId="6BF887D3"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387F9074" w14:textId="77777777" w:rsidR="00915D37" w:rsidRPr="00815A03" w:rsidRDefault="00915D37" w:rsidP="003021B7">
            <w:pPr>
              <w:jc w:val="center"/>
              <w:rPr>
                <w:rFonts w:asciiTheme="majorEastAsia" w:eastAsiaTheme="majorEastAsia" w:hAnsiTheme="majorEastAsia"/>
                <w:sz w:val="16"/>
                <w:szCs w:val="16"/>
              </w:rPr>
            </w:pPr>
          </w:p>
        </w:tc>
        <w:tc>
          <w:tcPr>
            <w:tcW w:w="992" w:type="dxa"/>
            <w:noWrap/>
            <w:hideMark/>
          </w:tcPr>
          <w:p w14:paraId="10D59413" w14:textId="77777777" w:rsidR="00915D37" w:rsidRPr="00815A03" w:rsidRDefault="00915D37" w:rsidP="003021B7">
            <w:pPr>
              <w:jc w:val="center"/>
              <w:rPr>
                <w:rFonts w:asciiTheme="majorEastAsia" w:eastAsiaTheme="majorEastAsia" w:hAnsiTheme="majorEastAsia"/>
                <w:sz w:val="16"/>
                <w:szCs w:val="16"/>
              </w:rPr>
            </w:pPr>
          </w:p>
        </w:tc>
        <w:tc>
          <w:tcPr>
            <w:tcW w:w="955" w:type="dxa"/>
            <w:hideMark/>
          </w:tcPr>
          <w:p w14:paraId="6C9E5FE3" w14:textId="77777777" w:rsidR="00915D37" w:rsidRPr="00815A03" w:rsidRDefault="00915D37" w:rsidP="003021B7">
            <w:pPr>
              <w:jc w:val="center"/>
              <w:rPr>
                <w:rFonts w:asciiTheme="majorEastAsia" w:eastAsiaTheme="majorEastAsia" w:hAnsiTheme="majorEastAsia"/>
                <w:sz w:val="16"/>
                <w:szCs w:val="16"/>
              </w:rPr>
            </w:pPr>
          </w:p>
        </w:tc>
        <w:tc>
          <w:tcPr>
            <w:tcW w:w="991" w:type="dxa"/>
            <w:hideMark/>
          </w:tcPr>
          <w:p w14:paraId="12D17025" w14:textId="77777777" w:rsidR="00915D37" w:rsidRPr="00815A03" w:rsidRDefault="00915D37" w:rsidP="003021B7">
            <w:pPr>
              <w:jc w:val="center"/>
              <w:rPr>
                <w:rFonts w:asciiTheme="majorEastAsia" w:eastAsiaTheme="majorEastAsia" w:hAnsiTheme="majorEastAsia"/>
                <w:sz w:val="16"/>
                <w:szCs w:val="16"/>
              </w:rPr>
            </w:pPr>
          </w:p>
        </w:tc>
        <w:tc>
          <w:tcPr>
            <w:tcW w:w="1559" w:type="dxa"/>
            <w:noWrap/>
            <w:hideMark/>
          </w:tcPr>
          <w:p w14:paraId="07C7E57B" w14:textId="77777777" w:rsidR="00915D37" w:rsidRPr="00815A03" w:rsidRDefault="00915D37" w:rsidP="003021B7">
            <w:pPr>
              <w:jc w:val="center"/>
              <w:rPr>
                <w:rFonts w:asciiTheme="majorEastAsia" w:eastAsiaTheme="majorEastAsia" w:hAnsiTheme="majorEastAsia"/>
                <w:sz w:val="16"/>
                <w:szCs w:val="16"/>
              </w:rPr>
            </w:pPr>
          </w:p>
        </w:tc>
        <w:tc>
          <w:tcPr>
            <w:tcW w:w="1018" w:type="dxa"/>
            <w:hideMark/>
          </w:tcPr>
          <w:p w14:paraId="1ABB4F57" w14:textId="77777777" w:rsidR="00915D37" w:rsidRPr="00815A03" w:rsidRDefault="00915D37" w:rsidP="003021B7">
            <w:pPr>
              <w:jc w:val="center"/>
              <w:rPr>
                <w:rFonts w:asciiTheme="majorEastAsia" w:eastAsiaTheme="majorEastAsia" w:hAnsiTheme="majorEastAsia"/>
                <w:sz w:val="16"/>
                <w:szCs w:val="16"/>
              </w:rPr>
            </w:pPr>
          </w:p>
        </w:tc>
        <w:tc>
          <w:tcPr>
            <w:tcW w:w="1130" w:type="dxa"/>
            <w:hideMark/>
          </w:tcPr>
          <w:p w14:paraId="1EDF842A" w14:textId="77777777" w:rsidR="00915D37" w:rsidRPr="00815A03" w:rsidRDefault="00915D37" w:rsidP="003021B7">
            <w:pPr>
              <w:jc w:val="center"/>
              <w:rPr>
                <w:rFonts w:asciiTheme="majorEastAsia" w:eastAsiaTheme="majorEastAsia" w:hAnsiTheme="majorEastAsia"/>
                <w:sz w:val="16"/>
                <w:szCs w:val="16"/>
              </w:rPr>
            </w:pPr>
          </w:p>
        </w:tc>
        <w:tc>
          <w:tcPr>
            <w:tcW w:w="900" w:type="dxa"/>
            <w:hideMark/>
          </w:tcPr>
          <w:p w14:paraId="7FDE04A3" w14:textId="77777777" w:rsidR="00915D37" w:rsidRPr="00815A03" w:rsidRDefault="00915D37" w:rsidP="003021B7">
            <w:pPr>
              <w:jc w:val="center"/>
              <w:rPr>
                <w:rFonts w:asciiTheme="majorEastAsia" w:eastAsiaTheme="majorEastAsia" w:hAnsiTheme="majorEastAsia"/>
                <w:sz w:val="16"/>
                <w:szCs w:val="16"/>
              </w:rPr>
            </w:pPr>
          </w:p>
        </w:tc>
        <w:tc>
          <w:tcPr>
            <w:tcW w:w="3097" w:type="dxa"/>
            <w:hideMark/>
          </w:tcPr>
          <w:p w14:paraId="0364E910"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6977D3F5" w14:textId="77777777" w:rsidTr="00915D37">
        <w:trPr>
          <w:trHeight w:val="1680"/>
        </w:trPr>
        <w:tc>
          <w:tcPr>
            <w:tcW w:w="857" w:type="dxa"/>
            <w:tcBorders>
              <w:bottom w:val="single" w:sz="4" w:space="0" w:color="auto"/>
            </w:tcBorders>
            <w:noWrap/>
            <w:hideMark/>
          </w:tcPr>
          <w:p w14:paraId="305B999B"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29</w:t>
            </w:r>
          </w:p>
        </w:tc>
        <w:tc>
          <w:tcPr>
            <w:tcW w:w="840" w:type="dxa"/>
            <w:tcBorders>
              <w:bottom w:val="single" w:sz="4" w:space="0" w:color="auto"/>
            </w:tcBorders>
            <w:noWrap/>
            <w:hideMark/>
          </w:tcPr>
          <w:p w14:paraId="45209943" w14:textId="77777777" w:rsidR="00915D37" w:rsidRPr="00815A03" w:rsidRDefault="00915D37" w:rsidP="003021B7">
            <w:pPr>
              <w:jc w:val="center"/>
              <w:rPr>
                <w:rFonts w:asciiTheme="majorEastAsia" w:eastAsiaTheme="majorEastAsia" w:hAnsiTheme="majorEastAsia"/>
                <w:sz w:val="16"/>
                <w:szCs w:val="16"/>
              </w:rPr>
            </w:pPr>
          </w:p>
        </w:tc>
        <w:tc>
          <w:tcPr>
            <w:tcW w:w="696" w:type="dxa"/>
            <w:tcBorders>
              <w:bottom w:val="single" w:sz="4" w:space="0" w:color="auto"/>
            </w:tcBorders>
            <w:hideMark/>
          </w:tcPr>
          <w:p w14:paraId="0EA483E6" w14:textId="77777777" w:rsidR="00915D37" w:rsidRPr="00815A03" w:rsidRDefault="00915D37" w:rsidP="003021B7">
            <w:pPr>
              <w:jc w:val="center"/>
              <w:rPr>
                <w:rFonts w:asciiTheme="majorEastAsia" w:eastAsiaTheme="majorEastAsia" w:hAnsiTheme="majorEastAsia"/>
                <w:sz w:val="16"/>
                <w:szCs w:val="16"/>
              </w:rPr>
            </w:pPr>
          </w:p>
        </w:tc>
        <w:tc>
          <w:tcPr>
            <w:tcW w:w="710" w:type="dxa"/>
            <w:tcBorders>
              <w:bottom w:val="single" w:sz="4" w:space="0" w:color="auto"/>
            </w:tcBorders>
            <w:noWrap/>
            <w:hideMark/>
          </w:tcPr>
          <w:p w14:paraId="5864B8E3" w14:textId="77777777" w:rsidR="00915D37" w:rsidRPr="00815A03" w:rsidRDefault="00915D37" w:rsidP="003021B7">
            <w:pPr>
              <w:jc w:val="center"/>
              <w:rPr>
                <w:rFonts w:asciiTheme="majorEastAsia" w:eastAsiaTheme="majorEastAsia" w:hAnsiTheme="majorEastAsia"/>
                <w:sz w:val="16"/>
                <w:szCs w:val="16"/>
              </w:rPr>
            </w:pPr>
          </w:p>
        </w:tc>
        <w:tc>
          <w:tcPr>
            <w:tcW w:w="1559" w:type="dxa"/>
            <w:tcBorders>
              <w:bottom w:val="single" w:sz="4" w:space="0" w:color="auto"/>
            </w:tcBorders>
            <w:noWrap/>
            <w:hideMark/>
          </w:tcPr>
          <w:p w14:paraId="2B15CE5C" w14:textId="77777777" w:rsidR="00915D37" w:rsidRPr="00815A03" w:rsidRDefault="00915D37" w:rsidP="003021B7">
            <w:pPr>
              <w:jc w:val="center"/>
              <w:rPr>
                <w:rFonts w:asciiTheme="majorEastAsia" w:eastAsiaTheme="majorEastAsia" w:hAnsiTheme="majorEastAsia"/>
                <w:sz w:val="16"/>
                <w:szCs w:val="16"/>
              </w:rPr>
            </w:pPr>
          </w:p>
        </w:tc>
        <w:tc>
          <w:tcPr>
            <w:tcW w:w="992" w:type="dxa"/>
            <w:tcBorders>
              <w:bottom w:val="single" w:sz="4" w:space="0" w:color="auto"/>
            </w:tcBorders>
            <w:noWrap/>
            <w:hideMark/>
          </w:tcPr>
          <w:p w14:paraId="7E9A567E" w14:textId="77777777" w:rsidR="00915D37" w:rsidRPr="00815A03" w:rsidRDefault="00915D37" w:rsidP="003021B7">
            <w:pPr>
              <w:jc w:val="center"/>
              <w:rPr>
                <w:rFonts w:asciiTheme="majorEastAsia" w:eastAsiaTheme="majorEastAsia" w:hAnsiTheme="majorEastAsia"/>
                <w:sz w:val="16"/>
                <w:szCs w:val="16"/>
              </w:rPr>
            </w:pPr>
          </w:p>
        </w:tc>
        <w:tc>
          <w:tcPr>
            <w:tcW w:w="955" w:type="dxa"/>
            <w:tcBorders>
              <w:bottom w:val="single" w:sz="4" w:space="0" w:color="auto"/>
            </w:tcBorders>
            <w:hideMark/>
          </w:tcPr>
          <w:p w14:paraId="01F50D06" w14:textId="77777777" w:rsidR="00915D37" w:rsidRPr="00815A03" w:rsidRDefault="00915D37" w:rsidP="003021B7">
            <w:pPr>
              <w:jc w:val="center"/>
              <w:rPr>
                <w:rFonts w:asciiTheme="majorEastAsia" w:eastAsiaTheme="majorEastAsia" w:hAnsiTheme="majorEastAsia"/>
                <w:sz w:val="16"/>
                <w:szCs w:val="16"/>
              </w:rPr>
            </w:pPr>
          </w:p>
        </w:tc>
        <w:tc>
          <w:tcPr>
            <w:tcW w:w="991" w:type="dxa"/>
            <w:tcBorders>
              <w:bottom w:val="single" w:sz="4" w:space="0" w:color="auto"/>
            </w:tcBorders>
            <w:hideMark/>
          </w:tcPr>
          <w:p w14:paraId="31014C5D" w14:textId="77777777" w:rsidR="00915D37" w:rsidRPr="00815A03" w:rsidRDefault="00915D37" w:rsidP="003021B7">
            <w:pPr>
              <w:jc w:val="center"/>
              <w:rPr>
                <w:rFonts w:asciiTheme="majorEastAsia" w:eastAsiaTheme="majorEastAsia" w:hAnsiTheme="majorEastAsia"/>
                <w:sz w:val="16"/>
                <w:szCs w:val="16"/>
              </w:rPr>
            </w:pPr>
          </w:p>
        </w:tc>
        <w:tc>
          <w:tcPr>
            <w:tcW w:w="1559" w:type="dxa"/>
            <w:tcBorders>
              <w:bottom w:val="single" w:sz="4" w:space="0" w:color="auto"/>
            </w:tcBorders>
            <w:noWrap/>
            <w:hideMark/>
          </w:tcPr>
          <w:p w14:paraId="19DB5392" w14:textId="77777777" w:rsidR="00915D37" w:rsidRPr="00815A03" w:rsidRDefault="00915D37" w:rsidP="003021B7">
            <w:pPr>
              <w:jc w:val="center"/>
              <w:rPr>
                <w:rFonts w:asciiTheme="majorEastAsia" w:eastAsiaTheme="majorEastAsia" w:hAnsiTheme="majorEastAsia"/>
                <w:sz w:val="16"/>
                <w:szCs w:val="16"/>
              </w:rPr>
            </w:pPr>
          </w:p>
        </w:tc>
        <w:tc>
          <w:tcPr>
            <w:tcW w:w="1018" w:type="dxa"/>
            <w:tcBorders>
              <w:bottom w:val="single" w:sz="4" w:space="0" w:color="auto"/>
            </w:tcBorders>
            <w:hideMark/>
          </w:tcPr>
          <w:p w14:paraId="0E21D2F9" w14:textId="77777777" w:rsidR="00915D37" w:rsidRPr="00815A03" w:rsidRDefault="00915D37" w:rsidP="003021B7">
            <w:pPr>
              <w:jc w:val="center"/>
              <w:rPr>
                <w:rFonts w:asciiTheme="majorEastAsia" w:eastAsiaTheme="majorEastAsia" w:hAnsiTheme="majorEastAsia"/>
                <w:sz w:val="16"/>
                <w:szCs w:val="16"/>
              </w:rPr>
            </w:pPr>
          </w:p>
        </w:tc>
        <w:tc>
          <w:tcPr>
            <w:tcW w:w="1130" w:type="dxa"/>
            <w:tcBorders>
              <w:bottom w:val="single" w:sz="4" w:space="0" w:color="auto"/>
            </w:tcBorders>
            <w:hideMark/>
          </w:tcPr>
          <w:p w14:paraId="42A74025" w14:textId="77777777" w:rsidR="00915D37" w:rsidRPr="00815A03" w:rsidRDefault="00915D37" w:rsidP="003021B7">
            <w:pPr>
              <w:jc w:val="center"/>
              <w:rPr>
                <w:rFonts w:asciiTheme="majorEastAsia" w:eastAsiaTheme="majorEastAsia" w:hAnsiTheme="majorEastAsia"/>
                <w:sz w:val="16"/>
                <w:szCs w:val="16"/>
              </w:rPr>
            </w:pPr>
          </w:p>
        </w:tc>
        <w:tc>
          <w:tcPr>
            <w:tcW w:w="900" w:type="dxa"/>
            <w:tcBorders>
              <w:bottom w:val="single" w:sz="4" w:space="0" w:color="auto"/>
            </w:tcBorders>
            <w:hideMark/>
          </w:tcPr>
          <w:p w14:paraId="2554B34B" w14:textId="77777777" w:rsidR="00915D37" w:rsidRPr="00815A03" w:rsidRDefault="00915D37" w:rsidP="003021B7">
            <w:pPr>
              <w:jc w:val="center"/>
              <w:rPr>
                <w:rFonts w:asciiTheme="majorEastAsia" w:eastAsiaTheme="majorEastAsia" w:hAnsiTheme="majorEastAsia"/>
                <w:sz w:val="16"/>
                <w:szCs w:val="16"/>
              </w:rPr>
            </w:pPr>
          </w:p>
        </w:tc>
        <w:tc>
          <w:tcPr>
            <w:tcW w:w="3097" w:type="dxa"/>
            <w:tcBorders>
              <w:bottom w:val="single" w:sz="4" w:space="0" w:color="auto"/>
            </w:tcBorders>
            <w:hideMark/>
          </w:tcPr>
          <w:p w14:paraId="3D6F14A5" w14:textId="77777777" w:rsidR="00915D37" w:rsidRPr="00815A03" w:rsidRDefault="00915D37" w:rsidP="003021B7">
            <w:pPr>
              <w:jc w:val="center"/>
              <w:rPr>
                <w:rFonts w:asciiTheme="majorEastAsia" w:eastAsiaTheme="majorEastAsia" w:hAnsiTheme="majorEastAsia"/>
                <w:sz w:val="16"/>
                <w:szCs w:val="16"/>
              </w:rPr>
            </w:pPr>
          </w:p>
        </w:tc>
      </w:tr>
      <w:tr w:rsidR="00915D37" w:rsidRPr="00815A03" w14:paraId="4545CF14" w14:textId="77777777" w:rsidTr="00915D37">
        <w:trPr>
          <w:trHeight w:val="1680"/>
        </w:trPr>
        <w:tc>
          <w:tcPr>
            <w:tcW w:w="857" w:type="dxa"/>
            <w:tcBorders>
              <w:bottom w:val="single" w:sz="4" w:space="0" w:color="auto"/>
            </w:tcBorders>
            <w:noWrap/>
            <w:hideMark/>
          </w:tcPr>
          <w:p w14:paraId="350B4BED" w14:textId="77777777" w:rsidR="00915D37" w:rsidRPr="00C61C61" w:rsidRDefault="00915D37" w:rsidP="003021B7">
            <w:pPr>
              <w:jc w:val="center"/>
              <w:rPr>
                <w:rFonts w:asciiTheme="majorEastAsia" w:eastAsiaTheme="majorEastAsia" w:hAnsiTheme="majorEastAsia"/>
                <w:b/>
                <w:sz w:val="16"/>
                <w:szCs w:val="16"/>
              </w:rPr>
            </w:pPr>
            <w:r w:rsidRPr="00C61C61">
              <w:rPr>
                <w:rFonts w:asciiTheme="majorEastAsia" w:eastAsiaTheme="majorEastAsia" w:hAnsiTheme="majorEastAsia" w:hint="eastAsia"/>
                <w:b/>
                <w:sz w:val="16"/>
                <w:szCs w:val="16"/>
              </w:rPr>
              <w:t>30</w:t>
            </w:r>
          </w:p>
        </w:tc>
        <w:tc>
          <w:tcPr>
            <w:tcW w:w="840" w:type="dxa"/>
            <w:tcBorders>
              <w:bottom w:val="single" w:sz="4" w:space="0" w:color="auto"/>
            </w:tcBorders>
            <w:noWrap/>
            <w:hideMark/>
          </w:tcPr>
          <w:p w14:paraId="0D6C887C" w14:textId="77777777" w:rsidR="00915D37" w:rsidRPr="00815A03" w:rsidRDefault="00915D37" w:rsidP="003021B7">
            <w:pPr>
              <w:jc w:val="center"/>
              <w:rPr>
                <w:rFonts w:asciiTheme="majorEastAsia" w:eastAsiaTheme="majorEastAsia" w:hAnsiTheme="majorEastAsia"/>
                <w:sz w:val="16"/>
                <w:szCs w:val="16"/>
              </w:rPr>
            </w:pPr>
          </w:p>
        </w:tc>
        <w:tc>
          <w:tcPr>
            <w:tcW w:w="696" w:type="dxa"/>
            <w:tcBorders>
              <w:bottom w:val="single" w:sz="4" w:space="0" w:color="auto"/>
            </w:tcBorders>
            <w:hideMark/>
          </w:tcPr>
          <w:p w14:paraId="17BCB82B" w14:textId="77777777" w:rsidR="00915D37" w:rsidRPr="00815A03" w:rsidRDefault="00915D37" w:rsidP="003021B7">
            <w:pPr>
              <w:jc w:val="center"/>
              <w:rPr>
                <w:rFonts w:asciiTheme="majorEastAsia" w:eastAsiaTheme="majorEastAsia" w:hAnsiTheme="majorEastAsia"/>
                <w:sz w:val="16"/>
                <w:szCs w:val="16"/>
              </w:rPr>
            </w:pPr>
          </w:p>
        </w:tc>
        <w:tc>
          <w:tcPr>
            <w:tcW w:w="710" w:type="dxa"/>
            <w:tcBorders>
              <w:bottom w:val="single" w:sz="4" w:space="0" w:color="auto"/>
            </w:tcBorders>
            <w:noWrap/>
            <w:hideMark/>
          </w:tcPr>
          <w:p w14:paraId="3DF20929" w14:textId="77777777" w:rsidR="00915D37" w:rsidRPr="00815A03" w:rsidRDefault="00915D37" w:rsidP="003021B7">
            <w:pPr>
              <w:jc w:val="center"/>
              <w:rPr>
                <w:rFonts w:asciiTheme="majorEastAsia" w:eastAsiaTheme="majorEastAsia" w:hAnsiTheme="majorEastAsia"/>
                <w:sz w:val="16"/>
                <w:szCs w:val="16"/>
              </w:rPr>
            </w:pPr>
          </w:p>
        </w:tc>
        <w:tc>
          <w:tcPr>
            <w:tcW w:w="1559" w:type="dxa"/>
            <w:tcBorders>
              <w:bottom w:val="single" w:sz="4" w:space="0" w:color="auto"/>
            </w:tcBorders>
            <w:noWrap/>
            <w:hideMark/>
          </w:tcPr>
          <w:p w14:paraId="095644F0" w14:textId="77777777" w:rsidR="00915D37" w:rsidRPr="00815A03" w:rsidRDefault="00915D37" w:rsidP="003021B7">
            <w:pPr>
              <w:jc w:val="center"/>
              <w:rPr>
                <w:rFonts w:asciiTheme="majorEastAsia" w:eastAsiaTheme="majorEastAsia" w:hAnsiTheme="majorEastAsia"/>
                <w:sz w:val="16"/>
                <w:szCs w:val="16"/>
              </w:rPr>
            </w:pPr>
          </w:p>
        </w:tc>
        <w:tc>
          <w:tcPr>
            <w:tcW w:w="992" w:type="dxa"/>
            <w:tcBorders>
              <w:bottom w:val="single" w:sz="4" w:space="0" w:color="auto"/>
            </w:tcBorders>
            <w:noWrap/>
            <w:hideMark/>
          </w:tcPr>
          <w:p w14:paraId="4D9F52E6" w14:textId="77777777" w:rsidR="00915D37" w:rsidRPr="00815A03" w:rsidRDefault="00915D37" w:rsidP="003021B7">
            <w:pPr>
              <w:jc w:val="center"/>
              <w:rPr>
                <w:rFonts w:asciiTheme="majorEastAsia" w:eastAsiaTheme="majorEastAsia" w:hAnsiTheme="majorEastAsia"/>
                <w:sz w:val="16"/>
                <w:szCs w:val="16"/>
              </w:rPr>
            </w:pPr>
          </w:p>
        </w:tc>
        <w:tc>
          <w:tcPr>
            <w:tcW w:w="955" w:type="dxa"/>
            <w:tcBorders>
              <w:bottom w:val="single" w:sz="4" w:space="0" w:color="auto"/>
            </w:tcBorders>
            <w:hideMark/>
          </w:tcPr>
          <w:p w14:paraId="743C25BB" w14:textId="77777777" w:rsidR="00915D37" w:rsidRPr="00815A03" w:rsidRDefault="00915D37" w:rsidP="003021B7">
            <w:pPr>
              <w:jc w:val="center"/>
              <w:rPr>
                <w:rFonts w:asciiTheme="majorEastAsia" w:eastAsiaTheme="majorEastAsia" w:hAnsiTheme="majorEastAsia"/>
                <w:sz w:val="16"/>
                <w:szCs w:val="16"/>
              </w:rPr>
            </w:pPr>
          </w:p>
        </w:tc>
        <w:tc>
          <w:tcPr>
            <w:tcW w:w="991" w:type="dxa"/>
            <w:tcBorders>
              <w:bottom w:val="single" w:sz="4" w:space="0" w:color="auto"/>
            </w:tcBorders>
            <w:hideMark/>
          </w:tcPr>
          <w:p w14:paraId="42807184" w14:textId="77777777" w:rsidR="00915D37" w:rsidRPr="00815A03" w:rsidRDefault="00915D37" w:rsidP="003021B7">
            <w:pPr>
              <w:jc w:val="center"/>
              <w:rPr>
                <w:rFonts w:asciiTheme="majorEastAsia" w:eastAsiaTheme="majorEastAsia" w:hAnsiTheme="majorEastAsia"/>
                <w:sz w:val="16"/>
                <w:szCs w:val="16"/>
              </w:rPr>
            </w:pPr>
          </w:p>
        </w:tc>
        <w:tc>
          <w:tcPr>
            <w:tcW w:w="1559" w:type="dxa"/>
            <w:tcBorders>
              <w:bottom w:val="single" w:sz="4" w:space="0" w:color="auto"/>
            </w:tcBorders>
            <w:noWrap/>
            <w:hideMark/>
          </w:tcPr>
          <w:p w14:paraId="548FB516" w14:textId="77777777" w:rsidR="00915D37" w:rsidRPr="00815A03" w:rsidRDefault="00915D37" w:rsidP="003021B7">
            <w:pPr>
              <w:jc w:val="center"/>
              <w:rPr>
                <w:rFonts w:asciiTheme="majorEastAsia" w:eastAsiaTheme="majorEastAsia" w:hAnsiTheme="majorEastAsia"/>
                <w:sz w:val="16"/>
                <w:szCs w:val="16"/>
              </w:rPr>
            </w:pPr>
          </w:p>
        </w:tc>
        <w:tc>
          <w:tcPr>
            <w:tcW w:w="1018" w:type="dxa"/>
            <w:tcBorders>
              <w:bottom w:val="single" w:sz="4" w:space="0" w:color="auto"/>
            </w:tcBorders>
            <w:hideMark/>
          </w:tcPr>
          <w:p w14:paraId="2822E88E" w14:textId="77777777" w:rsidR="00915D37" w:rsidRPr="00815A03" w:rsidRDefault="00915D37" w:rsidP="003021B7">
            <w:pPr>
              <w:jc w:val="center"/>
              <w:rPr>
                <w:rFonts w:asciiTheme="majorEastAsia" w:eastAsiaTheme="majorEastAsia" w:hAnsiTheme="majorEastAsia"/>
                <w:sz w:val="16"/>
                <w:szCs w:val="16"/>
              </w:rPr>
            </w:pPr>
          </w:p>
        </w:tc>
        <w:tc>
          <w:tcPr>
            <w:tcW w:w="1130" w:type="dxa"/>
            <w:tcBorders>
              <w:bottom w:val="single" w:sz="4" w:space="0" w:color="auto"/>
            </w:tcBorders>
            <w:hideMark/>
          </w:tcPr>
          <w:p w14:paraId="5E406813" w14:textId="77777777" w:rsidR="00915D37" w:rsidRPr="00815A03" w:rsidRDefault="00915D37" w:rsidP="003021B7">
            <w:pPr>
              <w:jc w:val="center"/>
              <w:rPr>
                <w:rFonts w:asciiTheme="majorEastAsia" w:eastAsiaTheme="majorEastAsia" w:hAnsiTheme="majorEastAsia"/>
                <w:sz w:val="16"/>
                <w:szCs w:val="16"/>
              </w:rPr>
            </w:pPr>
          </w:p>
        </w:tc>
        <w:tc>
          <w:tcPr>
            <w:tcW w:w="900" w:type="dxa"/>
            <w:tcBorders>
              <w:bottom w:val="single" w:sz="4" w:space="0" w:color="auto"/>
            </w:tcBorders>
            <w:hideMark/>
          </w:tcPr>
          <w:p w14:paraId="67E58E98" w14:textId="77777777" w:rsidR="00915D37" w:rsidRPr="00815A03" w:rsidRDefault="00915D37" w:rsidP="003021B7">
            <w:pPr>
              <w:jc w:val="center"/>
              <w:rPr>
                <w:rFonts w:asciiTheme="majorEastAsia" w:eastAsiaTheme="majorEastAsia" w:hAnsiTheme="majorEastAsia"/>
                <w:sz w:val="16"/>
                <w:szCs w:val="16"/>
              </w:rPr>
            </w:pPr>
          </w:p>
        </w:tc>
        <w:tc>
          <w:tcPr>
            <w:tcW w:w="3097" w:type="dxa"/>
            <w:tcBorders>
              <w:bottom w:val="single" w:sz="4" w:space="0" w:color="auto"/>
            </w:tcBorders>
            <w:hideMark/>
          </w:tcPr>
          <w:p w14:paraId="6C9C5A6C" w14:textId="77777777" w:rsidR="00915D37" w:rsidRPr="00815A03" w:rsidRDefault="00915D37" w:rsidP="003021B7">
            <w:pPr>
              <w:jc w:val="center"/>
              <w:rPr>
                <w:rFonts w:asciiTheme="majorEastAsia" w:eastAsiaTheme="majorEastAsia" w:hAnsiTheme="majorEastAsia"/>
                <w:sz w:val="16"/>
                <w:szCs w:val="16"/>
              </w:rPr>
            </w:pPr>
          </w:p>
        </w:tc>
      </w:tr>
    </w:tbl>
    <w:p w14:paraId="22261732" w14:textId="77777777" w:rsidR="00C61C61" w:rsidRDefault="00C61C61" w:rsidP="00C61C61">
      <w:pPr>
        <w:jc w:val="left"/>
      </w:pPr>
    </w:p>
    <w:p w14:paraId="2A54A658" w14:textId="77777777" w:rsidR="00815A03" w:rsidRPr="00FA25A3" w:rsidRDefault="00C61C61" w:rsidP="00C61C61">
      <w:pPr>
        <w:ind w:firstLineChars="200" w:firstLine="420"/>
        <w:jc w:val="left"/>
        <w:rPr>
          <w:rFonts w:ascii="游ゴシック" w:eastAsia="游ゴシック" w:hAnsi="游ゴシック"/>
          <w:b/>
        </w:rPr>
      </w:pPr>
      <w:r w:rsidRPr="00FA25A3">
        <w:rPr>
          <w:rFonts w:ascii="游ゴシック" w:eastAsia="游ゴシック" w:hAnsi="游ゴシック" w:hint="eastAsia"/>
          <w:b/>
        </w:rPr>
        <w:t>§</w:t>
      </w:r>
      <w:r w:rsidRPr="00FA25A3">
        <w:rPr>
          <w:rFonts w:ascii="游ゴシック" w:eastAsia="游ゴシック" w:hAnsi="游ゴシック"/>
          <w:b/>
        </w:rPr>
        <w:t xml:space="preserve"> 申請日より5年以内の診療日を記載すること</w:t>
      </w:r>
    </w:p>
    <w:p w14:paraId="0C7E34E5" w14:textId="77777777" w:rsidR="00C61C61" w:rsidRPr="00FA25A3" w:rsidRDefault="00C61C61" w:rsidP="00C61C61">
      <w:pPr>
        <w:ind w:firstLineChars="200" w:firstLine="420"/>
        <w:jc w:val="left"/>
        <w:rPr>
          <w:rFonts w:ascii="游ゴシック" w:eastAsia="游ゴシック" w:hAnsi="游ゴシック"/>
          <w:b/>
        </w:rPr>
      </w:pPr>
      <w:r w:rsidRPr="00FA25A3">
        <w:rPr>
          <w:rFonts w:ascii="游ゴシック" w:eastAsia="游ゴシック" w:hAnsi="游ゴシック" w:hint="eastAsia"/>
          <w:b/>
        </w:rPr>
        <w:t>¶</w:t>
      </w:r>
      <w:r w:rsidRPr="00FA25A3">
        <w:rPr>
          <w:rFonts w:ascii="游ゴシック" w:eastAsia="游ゴシック" w:hAnsi="游ゴシック"/>
          <w:b/>
        </w:rPr>
        <w:t xml:space="preserve"> 日本喘息学会作成の喘息診療実践ガイドラインに準拠した重症度を用いること</w:t>
      </w:r>
    </w:p>
    <w:p w14:paraId="60BFEE23" w14:textId="77777777" w:rsidR="00C61C61" w:rsidRPr="00FA25A3" w:rsidRDefault="00C61C61" w:rsidP="00C61C61">
      <w:pPr>
        <w:ind w:firstLineChars="200" w:firstLine="420"/>
        <w:jc w:val="left"/>
        <w:rPr>
          <w:rFonts w:ascii="游ゴシック" w:eastAsia="游ゴシック" w:hAnsi="游ゴシック"/>
          <w:b/>
        </w:rPr>
      </w:pPr>
      <w:r w:rsidRPr="00FA25A3">
        <w:rPr>
          <w:rFonts w:ascii="游ゴシック" w:eastAsia="游ゴシック" w:hAnsi="游ゴシック" w:hint="eastAsia"/>
          <w:b/>
        </w:rPr>
        <w:t>※</w:t>
      </w:r>
      <w:r w:rsidRPr="00FA25A3">
        <w:rPr>
          <w:rFonts w:ascii="游ゴシック" w:eastAsia="游ゴシック" w:hAnsi="游ゴシック"/>
          <w:b/>
        </w:rPr>
        <w:t xml:space="preserve"> 測定した場合のみ記載　複数</w:t>
      </w:r>
      <w:r w:rsidR="00A020DD">
        <w:rPr>
          <w:rFonts w:ascii="游ゴシック" w:eastAsia="游ゴシック" w:hAnsi="游ゴシック" w:hint="eastAsia"/>
          <w:b/>
        </w:rPr>
        <w:t>回</w:t>
      </w:r>
      <w:r w:rsidRPr="00FA25A3">
        <w:rPr>
          <w:rFonts w:ascii="游ゴシック" w:eastAsia="游ゴシック" w:hAnsi="游ゴシック"/>
          <w:b/>
        </w:rPr>
        <w:t>測定している場合には</w:t>
      </w:r>
      <w:r w:rsidR="003914D5" w:rsidRPr="003914D5">
        <w:rPr>
          <w:rFonts w:ascii="游ゴシック" w:eastAsia="游ゴシック" w:hAnsi="游ゴシック" w:hint="eastAsia"/>
          <w:b/>
        </w:rPr>
        <w:t>最大値</w:t>
      </w:r>
      <w:r w:rsidRPr="00FA25A3">
        <w:rPr>
          <w:rFonts w:ascii="游ゴシック" w:eastAsia="游ゴシック" w:hAnsi="游ゴシック"/>
          <w:b/>
        </w:rPr>
        <w:t>を用いること</w:t>
      </w:r>
    </w:p>
    <w:sectPr w:rsidR="00C61C61" w:rsidRPr="00FA25A3" w:rsidSect="003B2878">
      <w:headerReference w:type="default" r:id="rId6"/>
      <w:footerReference w:type="default" r:id="rId7"/>
      <w:pgSz w:w="16838" w:h="11906" w:orient="landscape"/>
      <w:pgMar w:top="720" w:right="720" w:bottom="720" w:left="720" w:header="850" w:footer="283"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CE736" w14:textId="77777777" w:rsidR="0032312C" w:rsidRDefault="0032312C" w:rsidP="00C61C61">
      <w:r>
        <w:separator/>
      </w:r>
    </w:p>
  </w:endnote>
  <w:endnote w:type="continuationSeparator" w:id="0">
    <w:p w14:paraId="2A3EC6E1" w14:textId="77777777" w:rsidR="0032312C" w:rsidRDefault="0032312C" w:rsidP="00C6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533809"/>
      <w:docPartObj>
        <w:docPartGallery w:val="Page Numbers (Bottom of Page)"/>
        <w:docPartUnique/>
      </w:docPartObj>
    </w:sdtPr>
    <w:sdtEndPr/>
    <w:sdtContent>
      <w:p w14:paraId="2A5B793E" w14:textId="77777777" w:rsidR="00941486" w:rsidRDefault="00941486">
        <w:pPr>
          <w:pStyle w:val="a6"/>
          <w:jc w:val="right"/>
        </w:pPr>
        <w:r>
          <w:fldChar w:fldCharType="begin"/>
        </w:r>
        <w:r>
          <w:instrText>PAGE   \* MERGEFORMAT</w:instrText>
        </w:r>
        <w:r>
          <w:fldChar w:fldCharType="separate"/>
        </w:r>
        <w:r w:rsidR="0032312C" w:rsidRPr="0032312C">
          <w:rPr>
            <w:noProof/>
            <w:lang w:val="ja-JP"/>
          </w:rPr>
          <w:t>１</w:t>
        </w:r>
        <w:r>
          <w:fldChar w:fldCharType="end"/>
        </w:r>
      </w:p>
    </w:sdtContent>
  </w:sdt>
  <w:p w14:paraId="1247037D" w14:textId="77777777" w:rsidR="00941486" w:rsidRDefault="009414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D7C38" w14:textId="77777777" w:rsidR="0032312C" w:rsidRDefault="0032312C" w:rsidP="00C61C61">
      <w:r>
        <w:separator/>
      </w:r>
    </w:p>
  </w:footnote>
  <w:footnote w:type="continuationSeparator" w:id="0">
    <w:p w14:paraId="227357D2" w14:textId="77777777" w:rsidR="0032312C" w:rsidRDefault="0032312C" w:rsidP="00C6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1AC27" w14:textId="77777777" w:rsidR="000E7B35" w:rsidRPr="000E7B35" w:rsidRDefault="000E7B35" w:rsidP="000E7B35">
    <w:pPr>
      <w:pStyle w:val="a4"/>
      <w:ind w:firstLineChars="300" w:firstLine="1200"/>
      <w:rPr>
        <w:rFonts w:ascii="游ゴシック" w:eastAsia="游ゴシック" w:hAnsi="游ゴシック"/>
        <w:sz w:val="40"/>
        <w:szCs w:val="40"/>
      </w:rPr>
    </w:pPr>
    <w:r w:rsidRPr="000E7B35">
      <w:rPr>
        <w:rFonts w:ascii="游ゴシック" w:eastAsia="游ゴシック" w:hAnsi="游ゴシック" w:hint="eastAsia"/>
        <w:b/>
        <w:sz w:val="40"/>
        <w:szCs w:val="40"/>
      </w:rPr>
      <w:t>診療実績届</w:t>
    </w:r>
    <w:r>
      <w:rPr>
        <w:rFonts w:ascii="游ゴシック" w:eastAsia="游ゴシック" w:hAnsi="游ゴシック" w:hint="eastAsia"/>
        <w:sz w:val="40"/>
        <w:szCs w:val="40"/>
      </w:rPr>
      <w:t xml:space="preserve">　　　　　　　　　　　　　　　</w:t>
    </w:r>
    <w:r w:rsidRPr="000E7B35">
      <w:rPr>
        <w:rFonts w:ascii="游ゴシック" w:eastAsia="游ゴシック" w:hAnsi="游ゴシック" w:hint="eastAsia"/>
        <w:sz w:val="40"/>
        <w:szCs w:val="40"/>
      </w:rPr>
      <w:t xml:space="preserve">　</w:t>
    </w:r>
    <w:r>
      <w:rPr>
        <w:rFonts w:ascii="游ゴシック" w:eastAsia="游ゴシック" w:hAnsi="游ゴシック" w:hint="eastAsia"/>
        <w:sz w:val="40"/>
        <w:szCs w:val="40"/>
      </w:rPr>
      <w:t xml:space="preserve">　　</w:t>
    </w:r>
    <w:r w:rsidRPr="000E7B35">
      <w:rPr>
        <w:rFonts w:ascii="游ゴシック" w:eastAsia="游ゴシック" w:hAnsi="游ゴシック" w:hint="eastAsia"/>
        <w:b/>
        <w:sz w:val="24"/>
        <w:szCs w:val="24"/>
        <w:u w:val="single"/>
      </w:rPr>
      <w:t>申請者氏名</w:t>
    </w:r>
    <w:r>
      <w:rPr>
        <w:rFonts w:ascii="游ゴシック" w:eastAsia="游ゴシック" w:hAnsi="游ゴシック" w:hint="eastAsia"/>
        <w:b/>
        <w:sz w:val="40"/>
        <w:szCs w:val="40"/>
        <w:u w:val="single"/>
      </w:rPr>
      <w:t xml:space="preserve">　　　　　　　　　</w:t>
    </w:r>
    <w:r w:rsidRPr="000E7B35">
      <w:rPr>
        <w:rFonts w:ascii="游ゴシック" w:eastAsia="游ゴシック" w:hAnsi="游ゴシック" w:hint="eastAsia"/>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03"/>
    <w:rsid w:val="00007217"/>
    <w:rsid w:val="00025F31"/>
    <w:rsid w:val="000B314E"/>
    <w:rsid w:val="000E7B35"/>
    <w:rsid w:val="0015142E"/>
    <w:rsid w:val="003021B7"/>
    <w:rsid w:val="0032312C"/>
    <w:rsid w:val="003914D5"/>
    <w:rsid w:val="003B2878"/>
    <w:rsid w:val="003E4FE6"/>
    <w:rsid w:val="004B2DA4"/>
    <w:rsid w:val="005F1F05"/>
    <w:rsid w:val="006F6EB7"/>
    <w:rsid w:val="00766EA7"/>
    <w:rsid w:val="007E6FCD"/>
    <w:rsid w:val="00815A03"/>
    <w:rsid w:val="00915D37"/>
    <w:rsid w:val="00941486"/>
    <w:rsid w:val="00977E0A"/>
    <w:rsid w:val="00A020DD"/>
    <w:rsid w:val="00A3776B"/>
    <w:rsid w:val="00AB420A"/>
    <w:rsid w:val="00B51C9E"/>
    <w:rsid w:val="00B523F2"/>
    <w:rsid w:val="00C1300B"/>
    <w:rsid w:val="00C61C61"/>
    <w:rsid w:val="00DB0A22"/>
    <w:rsid w:val="00F363D3"/>
    <w:rsid w:val="00FA2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8FEAE7"/>
  <w15:chartTrackingRefBased/>
  <w15:docId w15:val="{6264044C-91DC-46E9-B7D4-5645C86B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1C61"/>
    <w:pPr>
      <w:tabs>
        <w:tab w:val="center" w:pos="4252"/>
        <w:tab w:val="right" w:pos="8504"/>
      </w:tabs>
      <w:snapToGrid w:val="0"/>
    </w:pPr>
  </w:style>
  <w:style w:type="character" w:customStyle="1" w:styleId="a5">
    <w:name w:val="ヘッダー (文字)"/>
    <w:basedOn w:val="a0"/>
    <w:link w:val="a4"/>
    <w:uiPriority w:val="99"/>
    <w:rsid w:val="00C61C61"/>
  </w:style>
  <w:style w:type="paragraph" w:styleId="a6">
    <w:name w:val="footer"/>
    <w:basedOn w:val="a"/>
    <w:link w:val="a7"/>
    <w:uiPriority w:val="99"/>
    <w:unhideWhenUsed/>
    <w:rsid w:val="00C61C61"/>
    <w:pPr>
      <w:tabs>
        <w:tab w:val="center" w:pos="4252"/>
        <w:tab w:val="right" w:pos="8504"/>
      </w:tabs>
      <w:snapToGrid w:val="0"/>
    </w:pPr>
  </w:style>
  <w:style w:type="character" w:customStyle="1" w:styleId="a7">
    <w:name w:val="フッター (文字)"/>
    <w:basedOn w:val="a0"/>
    <w:link w:val="a6"/>
    <w:uiPriority w:val="99"/>
    <w:rsid w:val="00C6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8837">
      <w:bodyDiv w:val="1"/>
      <w:marLeft w:val="0"/>
      <w:marRight w:val="0"/>
      <w:marTop w:val="0"/>
      <w:marBottom w:val="0"/>
      <w:divBdr>
        <w:top w:val="none" w:sz="0" w:space="0" w:color="auto"/>
        <w:left w:val="none" w:sz="0" w:space="0" w:color="auto"/>
        <w:bottom w:val="none" w:sz="0" w:space="0" w:color="auto"/>
        <w:right w:val="none" w:sz="0" w:space="0" w:color="auto"/>
      </w:divBdr>
    </w:div>
    <w:div w:id="15847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関谷　潔史／Sekiya,Kiyoshi</dc:creator>
  <cp:keywords/>
  <dc:description/>
  <cp:lastModifiedBy>大作 友恵</cp:lastModifiedBy>
  <cp:revision>2</cp:revision>
  <dcterms:created xsi:type="dcterms:W3CDTF">2024-10-29T06:38:00Z</dcterms:created>
  <dcterms:modified xsi:type="dcterms:W3CDTF">2024-10-29T06:38:00Z</dcterms:modified>
</cp:coreProperties>
</file>